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81FF" w14:textId="77777777" w:rsidR="007C55C7" w:rsidRPr="007C55C7" w:rsidRDefault="007C55C7" w:rsidP="007C55C7">
      <w:pPr>
        <w:pBdr>
          <w:bottom w:val="single" w:sz="6" w:space="1" w:color="auto"/>
        </w:pBdr>
        <w:spacing w:after="0" w:line="240" w:lineRule="auto"/>
        <w:jc w:val="both"/>
        <w:rPr>
          <w:rFonts w:ascii="Century Schoolbook" w:eastAsia="Times New Roman" w:hAnsi="Century Schoolbook" w:cs="Times New Roman"/>
        </w:rPr>
      </w:pPr>
    </w:p>
    <w:p w14:paraId="6118D306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06480A6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7C55C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TÁJÉKOZTATÓ A LAKÓHELY KÖRNYEZETI ÁLLAPOTÁNAK ÉRTÉKELÉSÉRŐL</w:t>
      </w:r>
    </w:p>
    <w:p w14:paraId="7AA81041" w14:textId="402B9993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7C55C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</w:t>
      </w:r>
      <w:r w:rsidRPr="007C55C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20</w:t>
      </w:r>
      <w:r w:rsidRPr="007C55C7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.</w:t>
      </w:r>
    </w:p>
    <w:p w14:paraId="1C849769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DC204D9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1. Bevezetés</w:t>
      </w:r>
    </w:p>
    <w:p w14:paraId="4BF32CC3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B0906E3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A kistérség a Zalai-dombság délnyugati végén, a </w:t>
      </w:r>
      <w:proofErr w:type="spellStart"/>
      <w:r w:rsidRPr="007C55C7">
        <w:rPr>
          <w:rFonts w:ascii="Times New Roman" w:eastAsia="Times New Roman" w:hAnsi="Times New Roman" w:cs="Times New Roman"/>
          <w:lang w:eastAsia="hu-HU"/>
        </w:rPr>
        <w:t>Kerka</w:t>
      </w:r>
      <w:proofErr w:type="spellEnd"/>
      <w:r w:rsidRPr="007C55C7">
        <w:rPr>
          <w:rFonts w:ascii="Times New Roman" w:eastAsia="Times New Roman" w:hAnsi="Times New Roman" w:cs="Times New Roman"/>
          <w:lang w:eastAsia="hu-HU"/>
        </w:rPr>
        <w:t>-Mura szögletben helyezkedik el, nyugaton a Hetés tájegység, északon a Göcsej, délen a Mura folyó határolja, keleten a terület folytatódik a Zalai-</w:t>
      </w:r>
      <w:proofErr w:type="spellStart"/>
      <w:r w:rsidRPr="007C55C7">
        <w:rPr>
          <w:rFonts w:ascii="Times New Roman" w:eastAsia="Times New Roman" w:hAnsi="Times New Roman" w:cs="Times New Roman"/>
          <w:lang w:eastAsia="hu-HU"/>
        </w:rPr>
        <w:t>dombságban</w:t>
      </w:r>
      <w:proofErr w:type="spellEnd"/>
      <w:r w:rsidRPr="007C55C7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Pr="007C55C7">
        <w:rPr>
          <w:rFonts w:ascii="Times New Roman" w:eastAsia="Times New Roman" w:hAnsi="Times New Roman" w:cs="Times New Roman"/>
          <w:lang w:eastAsia="hu-HU"/>
        </w:rPr>
        <w:t>Kerka</w:t>
      </w:r>
      <w:proofErr w:type="spellEnd"/>
      <w:r w:rsidRPr="007C55C7">
        <w:rPr>
          <w:rFonts w:ascii="Times New Roman" w:eastAsia="Times New Roman" w:hAnsi="Times New Roman" w:cs="Times New Roman"/>
          <w:lang w:eastAsia="hu-HU"/>
        </w:rPr>
        <w:t xml:space="preserve"> északról délre folyva szeli át. A jelentős arányú erdősültség mellett vizek, vízfolyások, holtágak és bányatavak jellemzik a térséget, az országos átlaghoz képest sűrű településhálózattal. A táj viszonylagos érintetlensége, a falvak nyugalma, a szőlőhegyek közelsége értékeket és lehetőséget rejt.</w:t>
      </w:r>
    </w:p>
    <w:p w14:paraId="345A0855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CFE84DC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Kerkaszentkirály Zala megye délnyugati részén, Nagykanizsától 42 km, Letenyétől 15 km, Zalaegerszegtől 60 km távolságra helyezkedik el. Erdős-dombos vidék övezi. Több utcás település, utcái és útjai a domborzat irányát követik. </w:t>
      </w:r>
    </w:p>
    <w:p w14:paraId="4B3BDFE9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09CE60" w14:textId="4C505D76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A község a </w:t>
      </w:r>
      <w:r>
        <w:rPr>
          <w:rFonts w:ascii="Times New Roman" w:eastAsia="Times New Roman" w:hAnsi="Times New Roman" w:cs="Times New Roman"/>
          <w:lang w:eastAsia="hu-HU"/>
        </w:rPr>
        <w:t>h</w:t>
      </w:r>
      <w:r w:rsidRPr="007C55C7">
        <w:rPr>
          <w:rFonts w:ascii="Times New Roman" w:eastAsia="Times New Roman" w:hAnsi="Times New Roman" w:cs="Times New Roman"/>
          <w:lang w:eastAsia="hu-HU"/>
        </w:rPr>
        <w:t>orvát-</w:t>
      </w:r>
      <w:r>
        <w:rPr>
          <w:rFonts w:ascii="Times New Roman" w:eastAsia="Times New Roman" w:hAnsi="Times New Roman" w:cs="Times New Roman"/>
          <w:lang w:eastAsia="hu-HU"/>
        </w:rPr>
        <w:t>s</w:t>
      </w:r>
      <w:r w:rsidRPr="007C55C7">
        <w:rPr>
          <w:rFonts w:ascii="Times New Roman" w:eastAsia="Times New Roman" w:hAnsi="Times New Roman" w:cs="Times New Roman"/>
          <w:lang w:eastAsia="hu-HU"/>
        </w:rPr>
        <w:t>zlovén-</w:t>
      </w:r>
      <w:r>
        <w:rPr>
          <w:rFonts w:ascii="Times New Roman" w:eastAsia="Times New Roman" w:hAnsi="Times New Roman" w:cs="Times New Roman"/>
          <w:lang w:eastAsia="hu-HU"/>
        </w:rPr>
        <w:t>m</w:t>
      </w:r>
      <w:r w:rsidRPr="007C55C7">
        <w:rPr>
          <w:rFonts w:ascii="Times New Roman" w:eastAsia="Times New Roman" w:hAnsi="Times New Roman" w:cs="Times New Roman"/>
          <w:lang w:eastAsia="hu-HU"/>
        </w:rPr>
        <w:t xml:space="preserve">agyar határ találkozása közelében fekszik, Nagykanizsától északnyugatra. </w:t>
      </w:r>
    </w:p>
    <w:p w14:paraId="3A3F25D2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A napsütés órák száma 1850-1900 körül alakul évente, amiből a nyári évszakban 750 órát süt a nap. Évente 800 mm csapadék hullik, ebből átlag 480 mm a nyári félévben. </w:t>
      </w:r>
    </w:p>
    <w:p w14:paraId="03D7D3AE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9E074E2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2. Környezeti állapot értékelése</w:t>
      </w:r>
    </w:p>
    <w:p w14:paraId="02F0BE33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8BD5190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2.1. Felszíni vizek</w:t>
      </w:r>
    </w:p>
    <w:p w14:paraId="070085D1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NewRoman,BoldItalic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 xml:space="preserve">A jelentős csapadék és tagolt domborzat miatt a tájnak jelentős vízfeleslege van. A tájegység vízfolyásait a </w:t>
      </w:r>
      <w:proofErr w:type="gramStart"/>
      <w:r w:rsidRPr="007C55C7">
        <w:rPr>
          <w:rFonts w:ascii="Times New Roman" w:eastAsia="TimesNewRoman" w:hAnsi="Times New Roman" w:cs="TimesNewRoman"/>
          <w:lang w:eastAsia="hu-HU" w:bidi="bn-IN"/>
        </w:rPr>
        <w:t>Zala</w:t>
      </w:r>
      <w:proofErr w:type="gramEnd"/>
      <w:r w:rsidRPr="007C55C7">
        <w:rPr>
          <w:rFonts w:ascii="Times New Roman" w:eastAsia="TimesNewRoman" w:hAnsi="Times New Roman" w:cs="TimesNewRoman"/>
          <w:lang w:eastAsia="hu-HU" w:bidi="bn-IN"/>
        </w:rPr>
        <w:t xml:space="preserve"> illetve a </w:t>
      </w:r>
      <w:proofErr w:type="spellStart"/>
      <w:r w:rsidRPr="007C55C7">
        <w:rPr>
          <w:rFonts w:ascii="Times New Roman" w:eastAsia="TimesNewRoman" w:hAnsi="Times New Roman" w:cs="TimesNewRoman"/>
          <w:lang w:eastAsia="hu-HU" w:bidi="bn-IN"/>
        </w:rPr>
        <w:t>Kerkán</w:t>
      </w:r>
      <w:proofErr w:type="spellEnd"/>
      <w:r w:rsidRPr="007C55C7">
        <w:rPr>
          <w:rFonts w:ascii="Times New Roman" w:eastAsia="TimesNewRoman" w:hAnsi="Times New Roman" w:cs="TimesNewRoman"/>
          <w:lang w:eastAsia="hu-HU" w:bidi="bn-IN"/>
        </w:rPr>
        <w:t xml:space="preserve"> keresztül a Mura gyűjti össze. Árvizek a csapadék járásának megfelelően tavasszal és ősszel alakulnak ki, míg a kisvizek nyár végére esnek.</w:t>
      </w:r>
    </w:p>
    <w:p w14:paraId="3A1A5042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E85C9B2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D9783B7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2.2. Felszín alatti vizek</w:t>
      </w:r>
    </w:p>
    <w:p w14:paraId="31734D88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>A talajvíz 2-4 m mélységben található a felszín alatt, mennyisége nem jelentős. A talajvíz minőségét a mezőgazdaság műtrágya felhasználása okozta magas nitráttartalom rontja. A településen több ásott kút található, de szinte kizárólag locsolásra korlátozódik használatuk.</w:t>
      </w:r>
    </w:p>
    <w:p w14:paraId="2F722809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9769BA3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2.3. Levegőminőség</w:t>
      </w:r>
    </w:p>
    <w:p w14:paraId="668F67C7" w14:textId="421E5022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lang w:eastAsia="hu-HU" w:bidi="bn-IN"/>
        </w:rPr>
        <w:t>A levegő minősége jó, bár mérés hiányában nem állnak rendelkezésre pontos adatok a légszennyezések mértékéről. Légszennyezést okozó jelentős ipari vagy mezőgazdasági üzem nem működik a településen.</w:t>
      </w:r>
    </w:p>
    <w:p w14:paraId="268D2DFD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lang w:eastAsia="hu-HU" w:bidi="bn-IN"/>
        </w:rPr>
        <w:t>A levegő minősége jó, légszennyező forrás nincs. A légszennyezettséget a fűtésből eredő kibocsátások, valamint a gépjárművek károsanyag kibocsátása okozzák.</w:t>
      </w:r>
    </w:p>
    <w:p w14:paraId="1129FD95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7C55C7">
        <w:rPr>
          <w:rFonts w:ascii="Times New Roman" w:eastAsia="Times New Roman" w:hAnsi="Times New Roman" w:cs="ArialMT"/>
          <w:lang w:eastAsia="hu-HU" w:bidi="bn-IN"/>
        </w:rPr>
        <w:t>megműveletlen földterületekről származó allergén pollenok enyhén terhelik a településen élőket.</w:t>
      </w:r>
    </w:p>
    <w:p w14:paraId="12F1F939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lang w:eastAsia="hu-HU" w:bidi="bn-IN"/>
        </w:rPr>
        <w:t>A háztáji állattartás egyre kevésbé jelentős. Ködképződés a belterületre jellemző.</w:t>
      </w:r>
    </w:p>
    <w:p w14:paraId="67F2CD1B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14:paraId="68B376FF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14:paraId="47E90DF2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2.4. Termőföld</w:t>
      </w:r>
    </w:p>
    <w:p w14:paraId="7E5396BD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 xml:space="preserve">Kerkaszentkirályon körülbelül 601 ha szántóterület található. A leggyakrabban termesztett növények: kukorica, búza, repce, árpa. A legjelentősebb mezőgazdasági termelők az egyéni vállalkozók. </w:t>
      </w:r>
    </w:p>
    <w:p w14:paraId="67CAC925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69936D46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7EC2B307" w14:textId="667D7979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b/>
          <w:lang w:eastAsia="hu-HU" w:bidi="bn-IN"/>
        </w:rPr>
        <w:t>2.5. Zaj-és rezgésvédelem</w:t>
      </w:r>
    </w:p>
    <w:p w14:paraId="2A92525E" w14:textId="6D04D200" w:rsid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Jelentősebb zajforrás a közúti közlekedés. Az M-70es út közelsége-amely északi oldalról kerüli el a falut mintegy 200 m távolságban - és a forgalom nagyságrendje miatt a településen magas a zajterhelés.  </w:t>
      </w:r>
      <w:r>
        <w:rPr>
          <w:rFonts w:ascii="Times New Roman" w:eastAsia="Times New Roman" w:hAnsi="Times New Roman" w:cs="Times New Roman"/>
          <w:lang w:eastAsia="hu-HU"/>
        </w:rPr>
        <w:t xml:space="preserve">Ez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M70-es autóút 2x2 sávosra bővítésével csak fokozódott. </w:t>
      </w:r>
    </w:p>
    <w:p w14:paraId="0E5B171F" w14:textId="6947767D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lang w:eastAsia="hu-HU"/>
        </w:rPr>
        <w:t xml:space="preserve">település belterületén a </w:t>
      </w:r>
      <w:r w:rsidRPr="007C55C7">
        <w:rPr>
          <w:rFonts w:ascii="Times New Roman" w:eastAsia="Times New Roman" w:hAnsi="Times New Roman" w:cs="Times New Roman"/>
          <w:lang w:eastAsia="hu-HU"/>
        </w:rPr>
        <w:t>szűk útszakaszok következtében csak a sebességkorlátozással csökkenthető a zajterhelés. Jelentős zajforrás a mezőgazdasági gépek és a település belső gépkocsiforgalma is. A településen jelentős zajforrással üzemelő ipari tevékenység nincs.</w:t>
      </w:r>
    </w:p>
    <w:p w14:paraId="5792B23D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31CCADEB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2.6. Zöldterület, természeti környezet és műemlékvédelem</w:t>
      </w:r>
    </w:p>
    <w:p w14:paraId="2EF9439F" w14:textId="7AD4699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>Kerkaszentkirály közigazgatási területe 811 hektár.</w:t>
      </w:r>
      <w:r>
        <w:rPr>
          <w:rFonts w:ascii="Times New Roman" w:eastAsia="TimesNewRoman" w:hAnsi="Times New Roman" w:cs="TimesNewRoman"/>
          <w:lang w:eastAsia="hu-HU" w:bidi="bn-IN"/>
        </w:rPr>
        <w:t xml:space="preserve"> </w:t>
      </w:r>
      <w:r w:rsidRPr="007C55C7">
        <w:rPr>
          <w:rFonts w:ascii="Times New Roman" w:eastAsia="TimesNewRoman" w:hAnsi="Times New Roman" w:cs="TimesNewRoman"/>
          <w:lang w:eastAsia="hu-HU" w:bidi="bn-IN"/>
        </w:rPr>
        <w:t>A szántóterületek 601 ha foglalnak el. A külterületen a gyep 75 ha, az erdő nagyon csekély 31 ha területen helyezkedik el.</w:t>
      </w:r>
    </w:p>
    <w:p w14:paraId="2BA3ECDA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</w:p>
    <w:p w14:paraId="4AC2229D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Építészetileg, </w:t>
      </w:r>
      <w:proofErr w:type="spellStart"/>
      <w:r w:rsidRPr="007C55C7">
        <w:rPr>
          <w:rFonts w:ascii="Times New Roman" w:eastAsia="Times New Roman" w:hAnsi="Times New Roman" w:cs="Times New Roman"/>
          <w:lang w:eastAsia="hu-HU"/>
        </w:rPr>
        <w:t>néprajzilag</w:t>
      </w:r>
      <w:proofErr w:type="spellEnd"/>
      <w:r w:rsidRPr="007C55C7">
        <w:rPr>
          <w:rFonts w:ascii="Times New Roman" w:eastAsia="Times New Roman" w:hAnsi="Times New Roman" w:cs="Times New Roman"/>
          <w:lang w:eastAsia="hu-HU"/>
        </w:rPr>
        <w:t xml:space="preserve"> értékesebb épület a településen nem található. </w:t>
      </w:r>
    </w:p>
    <w:p w14:paraId="5A2B5674" w14:textId="7F05732C" w:rsidR="007C55C7" w:rsidRPr="007C55C7" w:rsidRDefault="007C55C7" w:rsidP="007C55C7">
      <w:pPr>
        <w:spacing w:after="0" w:line="240" w:lineRule="auto"/>
        <w:jc w:val="both"/>
        <w:outlineLvl w:val="0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Times New Roman"/>
          <w:lang w:eastAsia="hu-HU"/>
        </w:rPr>
        <w:t>A település zöldterületei részben védelem alatt állnak.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C55C7">
        <w:rPr>
          <w:rFonts w:ascii="Times New Roman" w:eastAsia="Times New Roman" w:hAnsi="Times New Roman" w:cs="ArialMT"/>
          <w:lang w:eastAsia="hu-HU" w:bidi="bn-IN"/>
        </w:rPr>
        <w:t xml:space="preserve">A falu határát zöldterületek és </w:t>
      </w:r>
      <w:r w:rsidRPr="007C55C7">
        <w:rPr>
          <w:rFonts w:ascii="Times New Roman" w:eastAsia="TimesNewRoman" w:hAnsi="Times New Roman" w:cs="TimesNewRoman"/>
          <w:lang w:eastAsia="hu-HU" w:bidi="bn-IN"/>
        </w:rPr>
        <w:t xml:space="preserve">szántók övezik, ezek kezelésével nincs jelentős probléma. </w:t>
      </w:r>
      <w:r w:rsidRPr="007C55C7">
        <w:rPr>
          <w:rFonts w:ascii="Times New Roman" w:eastAsia="Times New Roman" w:hAnsi="Times New Roman" w:cs="ArialMT"/>
          <w:lang w:eastAsia="hu-HU" w:bidi="bn-IN"/>
        </w:rPr>
        <w:t>A környezet vadállománya róka, gímszarvas, őz, vaddisznó, borz, mókus, nyestből tevődik össze. A madárvilág is változatos: gólya, réti sas, fekete harkály, kis héja, vörös kánya, erdei fülesbagoly, fácán.</w:t>
      </w:r>
    </w:p>
    <w:p w14:paraId="4BA0763C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65E4AA52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ArialMT"/>
          <w:b/>
          <w:lang w:eastAsia="hu-HU" w:bidi="bn-IN"/>
        </w:rPr>
      </w:pPr>
      <w:r w:rsidRPr="007C55C7">
        <w:rPr>
          <w:rFonts w:ascii="Times New Roman" w:eastAsia="Times New Roman" w:hAnsi="Times New Roman" w:cs="ArialMT"/>
          <w:b/>
          <w:lang w:eastAsia="hu-HU" w:bidi="bn-IN"/>
        </w:rPr>
        <w:t>2.7. Pollenterhelés</w:t>
      </w:r>
    </w:p>
    <w:p w14:paraId="68E1D12A" w14:textId="66CB5360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lang w:eastAsia="hu-HU" w:bidi="bn-IN"/>
        </w:rPr>
        <w:t>A megműveletlen földterületekről származó allergén pollenok enyhén terhelik a településen</w:t>
      </w:r>
      <w:r>
        <w:rPr>
          <w:rFonts w:ascii="Times New Roman" w:eastAsia="Times New Roman" w:hAnsi="Times New Roman" w:cs="ArialMT"/>
          <w:lang w:eastAsia="hu-HU" w:bidi="bn-IN"/>
        </w:rPr>
        <w:t xml:space="preserve"> </w:t>
      </w:r>
      <w:r w:rsidRPr="007C55C7">
        <w:rPr>
          <w:rFonts w:ascii="Times New Roman" w:eastAsia="Times New Roman" w:hAnsi="Times New Roman" w:cs="ArialMT"/>
          <w:lang w:eastAsia="hu-HU" w:bidi="bn-IN"/>
        </w:rPr>
        <w:t>élőket.</w:t>
      </w:r>
    </w:p>
    <w:p w14:paraId="3A22250E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1B2EDDD8" w14:textId="214A6896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b/>
          <w:lang w:eastAsia="hu-HU" w:bidi="bn-IN"/>
        </w:rPr>
        <w:t>2.8. Maradandó talajszennyezés</w:t>
      </w:r>
    </w:p>
    <w:p w14:paraId="70016163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lang w:eastAsia="hu-HU" w:bidi="bn-IN"/>
        </w:rPr>
        <w:t xml:space="preserve">Korábban kialakult szennyezésről nincs tudomása az önkormányzatnak. </w:t>
      </w:r>
    </w:p>
    <w:p w14:paraId="0001FC78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673F317A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ArialMT"/>
          <w:lang w:eastAsia="hu-HU" w:bidi="bn-IN"/>
        </w:rPr>
      </w:pPr>
    </w:p>
    <w:p w14:paraId="7E5A03C3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3. Infrastruktúra</w:t>
      </w:r>
    </w:p>
    <w:p w14:paraId="24512139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3.1. Ivóvízellátás</w:t>
      </w:r>
    </w:p>
    <w:p w14:paraId="261431F0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 xml:space="preserve">A község ivóvízellátását a Lovászi tározó látja el. </w:t>
      </w:r>
    </w:p>
    <w:p w14:paraId="6FCC9CE6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7AC2628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3.2. Szennyvízkezelés</w:t>
      </w:r>
    </w:p>
    <w:p w14:paraId="42F0F691" w14:textId="29F3D44E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Szennyvízelvezetés kiépítése 2005. évben teljes egészében megvalósult. </w:t>
      </w:r>
      <w:r>
        <w:rPr>
          <w:rFonts w:ascii="Times New Roman" w:eastAsia="Times New Roman" w:hAnsi="Times New Roman" w:cs="Times New Roman"/>
          <w:lang w:eastAsia="hu-HU"/>
        </w:rPr>
        <w:t xml:space="preserve">A településen keletkező szennyvíz a Lovászi tárolóba került. A lovászi szennyvíztároló műszaki állapota az utóbbi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években  romlott</w:t>
      </w:r>
      <w:proofErr w:type="gramEnd"/>
      <w:r>
        <w:rPr>
          <w:rFonts w:ascii="Times New Roman" w:eastAsia="Times New Roman" w:hAnsi="Times New Roman" w:cs="Times New Roman"/>
          <w:lang w:eastAsia="hu-HU"/>
        </w:rPr>
        <w:t>, felújítása szükségessé vált.</w:t>
      </w:r>
    </w:p>
    <w:p w14:paraId="312FEEC5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6E7CA18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-BoldMT"/>
          <w:b/>
          <w:bCs/>
          <w:lang w:eastAsia="hu-HU" w:bidi="bn-IN"/>
        </w:rPr>
      </w:pPr>
      <w:r w:rsidRPr="007C55C7">
        <w:rPr>
          <w:rFonts w:ascii="Times New Roman" w:eastAsia="Times New Roman" w:hAnsi="Times New Roman" w:cs="Arial-BoldMT"/>
          <w:b/>
          <w:bCs/>
          <w:lang w:eastAsia="hu-HU" w:bidi="bn-IN"/>
        </w:rPr>
        <w:t>3.3. Csapadék-és belvíz elvezetés</w:t>
      </w:r>
    </w:p>
    <w:p w14:paraId="2F786E0B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>A községben a csapadékvíz-elvezető rendszer még a hagyományos rendszerű.</w:t>
      </w:r>
    </w:p>
    <w:p w14:paraId="3A225804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 xml:space="preserve">A kiépített árkok teljes egészében nyílt és </w:t>
      </w:r>
      <w:proofErr w:type="spellStart"/>
      <w:r w:rsidRPr="007C55C7">
        <w:rPr>
          <w:rFonts w:ascii="Times New Roman" w:eastAsia="TimesNewRoman" w:hAnsi="Times New Roman" w:cs="TimesNewRoman"/>
          <w:lang w:eastAsia="hu-HU" w:bidi="bn-IN"/>
        </w:rPr>
        <w:t>burkolatlanok</w:t>
      </w:r>
      <w:proofErr w:type="spellEnd"/>
      <w:r w:rsidRPr="007C55C7">
        <w:rPr>
          <w:rFonts w:ascii="Times New Roman" w:eastAsia="TimesNewRoman" w:hAnsi="Times New Roman" w:cs="TimesNewRoman"/>
          <w:lang w:eastAsia="hu-HU" w:bidi="bn-IN"/>
        </w:rPr>
        <w:t xml:space="preserve">. A nagyobb esőzések idején jelentős mennyiségű hordalék kerül a csatornába, ami az átereszeknél rendszeres dugulást okoz. </w:t>
      </w:r>
      <w:r w:rsidRPr="007C55C7">
        <w:rPr>
          <w:rFonts w:ascii="Times New Roman" w:eastAsia="Times New Roman" w:hAnsi="Times New Roman" w:cs="ArialMT"/>
          <w:lang w:eastAsia="hu-HU" w:bidi="bn-IN"/>
        </w:rPr>
        <w:t>Az utcai árokrendszer, valamint a bevezető övárkok rendszeres tisztítása folyamatosan szükséges.</w:t>
      </w:r>
    </w:p>
    <w:p w14:paraId="529757E3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</w:p>
    <w:p w14:paraId="5C442F6F" w14:textId="77777777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3.4. Közlekedés</w:t>
      </w:r>
    </w:p>
    <w:p w14:paraId="2E087475" w14:textId="1DF0531F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 xml:space="preserve">Az M70-es gyorsforgalmi út Kerkaszentkirály belterületétől észak-keletre, illetve északra húzódik.  A Letenyét Lentivel összekötő 7538 jelű út Kerkaszentkirálytól szintén észak-keletre, illetve északra fut, Dobrinál kell letérni a 75151 jelű, Kerkaszentkirályra vezető útra, mely északról vezet be a faluba. Az M70-est nagy forgalmú út közelsége miatt a térség több településével egyetemben fokozott és jelentős </w:t>
      </w:r>
      <w:proofErr w:type="gramStart"/>
      <w:r w:rsidRPr="007C55C7">
        <w:rPr>
          <w:rFonts w:ascii="Times New Roman" w:eastAsia="TimesNewRoman" w:hAnsi="Times New Roman" w:cs="TimesNewRoman"/>
          <w:lang w:eastAsia="hu-HU" w:bidi="bn-IN"/>
        </w:rPr>
        <w:t>a  zaj</w:t>
      </w:r>
      <w:proofErr w:type="gramEnd"/>
      <w:r w:rsidRPr="007C55C7">
        <w:rPr>
          <w:rFonts w:ascii="Times New Roman" w:eastAsia="TimesNewRoman" w:hAnsi="Times New Roman" w:cs="TimesNewRoman"/>
          <w:lang w:eastAsia="hu-HU" w:bidi="bn-IN"/>
        </w:rPr>
        <w:t xml:space="preserve"> és rezgésterhelés</w:t>
      </w:r>
      <w:r>
        <w:rPr>
          <w:rFonts w:ascii="Times New Roman" w:eastAsia="TimesNewRoman" w:hAnsi="Times New Roman" w:cs="TimesNewRoman"/>
          <w:lang w:eastAsia="hu-HU" w:bidi="bn-IN"/>
        </w:rPr>
        <w:t>, amely az M 70-es út 2x2 sávosra bővítésével csak fokozódott.</w:t>
      </w:r>
    </w:p>
    <w:p w14:paraId="15687CAE" w14:textId="54F548C1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 New Roman"/>
          <w:lang w:eastAsia="hu-HU" w:bidi="bn-IN"/>
        </w:rPr>
        <w:t xml:space="preserve">A Község megközelítését tömegközlekedéssel a </w:t>
      </w:r>
      <w:r w:rsidRPr="007C55C7">
        <w:rPr>
          <w:rFonts w:ascii="Times New Roman" w:hAnsi="Times New Roman" w:cs="Times New Roman"/>
        </w:rPr>
        <w:t xml:space="preserve">ÉNYKK Északnyugat-magyarországi Közlekedési Központ </w:t>
      </w:r>
      <w:r w:rsidRPr="007C55C7">
        <w:rPr>
          <w:rFonts w:ascii="Times New Roman" w:hAnsi="Times New Roman" w:cs="Times New Roman"/>
        </w:rPr>
        <w:t xml:space="preserve">Zrt. </w:t>
      </w:r>
      <w:r w:rsidRPr="007C55C7">
        <w:rPr>
          <w:rFonts w:ascii="Times New Roman" w:eastAsia="TimesNewRoman" w:hAnsi="Times New Roman" w:cs="Times New Roman"/>
          <w:lang w:eastAsia="hu-HU" w:bidi="bn-IN"/>
        </w:rPr>
        <w:t>biztosítja</w:t>
      </w:r>
      <w:r w:rsidRPr="007C55C7">
        <w:rPr>
          <w:rFonts w:ascii="Times New Roman" w:eastAsia="TimesNewRoman" w:hAnsi="Times New Roman" w:cs="TimesNewRoman"/>
          <w:lang w:eastAsia="hu-HU" w:bidi="bn-IN"/>
        </w:rPr>
        <w:t>. Vasúti hálózat nem érinti Kerkaszentkirály, a legközelebbi vasútállomás Lentiben és Csömödérben van.</w:t>
      </w:r>
    </w:p>
    <w:p w14:paraId="3241A413" w14:textId="6CB1089D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NewRoman"/>
          <w:lang w:eastAsia="hu-HU" w:bidi="bn-IN"/>
        </w:rPr>
      </w:pPr>
      <w:r w:rsidRPr="007C55C7">
        <w:rPr>
          <w:rFonts w:ascii="Times New Roman" w:eastAsia="TimesNewRoman" w:hAnsi="Times New Roman" w:cs="TimesNewRoman"/>
          <w:lang w:eastAsia="hu-HU" w:bidi="bn-IN"/>
        </w:rPr>
        <w:t>Az önkormányzat tulajdonában lévő úthálózat jelenlegi állapota a községben elfogadható. A</w:t>
      </w:r>
      <w:r>
        <w:rPr>
          <w:rFonts w:ascii="Times New Roman" w:eastAsia="TimesNewRoman" w:hAnsi="Times New Roman" w:cs="TimesNewRoman"/>
          <w:lang w:eastAsia="hu-HU" w:bidi="bn-IN"/>
        </w:rPr>
        <w:t xml:space="preserve"> Magyar Közút Zrt. </w:t>
      </w:r>
      <w:r w:rsidRPr="007C55C7">
        <w:rPr>
          <w:rFonts w:ascii="Times New Roman" w:eastAsia="TimesNewRoman" w:hAnsi="Times New Roman" w:cs="TimesNewRoman"/>
          <w:lang w:eastAsia="hu-HU" w:bidi="bn-IN"/>
        </w:rPr>
        <w:t>ált</w:t>
      </w:r>
      <w:r>
        <w:rPr>
          <w:rFonts w:ascii="Times New Roman" w:eastAsia="TimesNewRoman" w:hAnsi="Times New Roman" w:cs="TimesNewRoman"/>
          <w:lang w:eastAsia="hu-HU" w:bidi="bn-IN"/>
        </w:rPr>
        <w:t>a</w:t>
      </w:r>
      <w:r w:rsidRPr="007C55C7">
        <w:rPr>
          <w:rFonts w:ascii="Times New Roman" w:eastAsia="TimesNewRoman" w:hAnsi="Times New Roman" w:cs="TimesNewRoman"/>
          <w:lang w:eastAsia="hu-HU" w:bidi="bn-IN"/>
        </w:rPr>
        <w:t xml:space="preserve">l fenntartott Béke út és </w:t>
      </w:r>
      <w:proofErr w:type="spellStart"/>
      <w:r w:rsidRPr="007C55C7">
        <w:rPr>
          <w:rFonts w:ascii="Times New Roman" w:eastAsia="TimesNewRoman" w:hAnsi="Times New Roman" w:cs="TimesNewRoman"/>
          <w:lang w:eastAsia="hu-HU" w:bidi="bn-IN"/>
        </w:rPr>
        <w:t>Kerka</w:t>
      </w:r>
      <w:proofErr w:type="spellEnd"/>
      <w:r w:rsidRPr="007C55C7">
        <w:rPr>
          <w:rFonts w:ascii="Times New Roman" w:eastAsia="TimesNewRoman" w:hAnsi="Times New Roman" w:cs="TimesNewRoman"/>
          <w:lang w:eastAsia="hu-HU" w:bidi="bn-IN"/>
        </w:rPr>
        <w:t>-híd burkolata felújításra szorul.</w:t>
      </w:r>
    </w:p>
    <w:p w14:paraId="1B40312A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-BoldMT"/>
          <w:b/>
          <w:bCs/>
          <w:lang w:eastAsia="hu-HU" w:bidi="bn-IN"/>
        </w:rPr>
      </w:pPr>
    </w:p>
    <w:p w14:paraId="08AADDF2" w14:textId="7777777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-BoldMT"/>
          <w:b/>
          <w:bCs/>
          <w:lang w:eastAsia="hu-HU" w:bidi="bn-IN"/>
        </w:rPr>
      </w:pPr>
      <w:r w:rsidRPr="007C55C7">
        <w:rPr>
          <w:rFonts w:ascii="Times New Roman" w:eastAsia="Times New Roman" w:hAnsi="Times New Roman" w:cs="Arial-BoldMT"/>
          <w:b/>
          <w:bCs/>
          <w:lang w:eastAsia="hu-HU" w:bidi="bn-IN"/>
        </w:rPr>
        <w:t>3.5. Hulladékkezelés</w:t>
      </w:r>
    </w:p>
    <w:p w14:paraId="1672D2EB" w14:textId="7C8C8C87" w:rsidR="007C55C7" w:rsidRPr="007C55C7" w:rsidRDefault="007C55C7" w:rsidP="007C5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MT"/>
          <w:lang w:eastAsia="hu-HU" w:bidi="bn-IN"/>
        </w:rPr>
      </w:pPr>
      <w:r w:rsidRPr="007C55C7">
        <w:rPr>
          <w:rFonts w:ascii="Times New Roman" w:eastAsia="Times New Roman" w:hAnsi="Times New Roman" w:cs="ArialMT"/>
          <w:lang w:eastAsia="hu-HU" w:bidi="bn-IN"/>
        </w:rPr>
        <w:t xml:space="preserve">A kommunális hulladékot a </w:t>
      </w:r>
      <w:proofErr w:type="spellStart"/>
      <w:r>
        <w:rPr>
          <w:rFonts w:ascii="Times New Roman" w:eastAsia="Times New Roman" w:hAnsi="Times New Roman" w:cs="ArialMT"/>
          <w:lang w:eastAsia="hu-HU" w:bidi="bn-IN"/>
        </w:rPr>
        <w:t>Viridis</w:t>
      </w:r>
      <w:proofErr w:type="spellEnd"/>
      <w:r>
        <w:rPr>
          <w:rFonts w:ascii="Times New Roman" w:eastAsia="Times New Roman" w:hAnsi="Times New Roman" w:cs="ArialMT"/>
          <w:lang w:eastAsia="hu-HU" w:bidi="bn-IN"/>
        </w:rPr>
        <w:t xml:space="preserve"> Pannónia Nonprofit </w:t>
      </w:r>
      <w:r w:rsidRPr="007C55C7">
        <w:rPr>
          <w:rFonts w:ascii="Times New Roman" w:eastAsia="Times New Roman" w:hAnsi="Times New Roman" w:cs="ArialMT"/>
          <w:lang w:eastAsia="hu-HU" w:bidi="bn-IN"/>
        </w:rPr>
        <w:t>Kft</w:t>
      </w:r>
      <w:r>
        <w:rPr>
          <w:rFonts w:ascii="Times New Roman" w:eastAsia="Times New Roman" w:hAnsi="Times New Roman" w:cs="ArialMT"/>
          <w:lang w:eastAsia="hu-HU" w:bidi="bn-IN"/>
        </w:rPr>
        <w:t>.</w:t>
      </w:r>
      <w:r w:rsidRPr="007C55C7">
        <w:rPr>
          <w:rFonts w:ascii="Times New Roman" w:eastAsia="Times New Roman" w:hAnsi="Times New Roman" w:cs="ArialMT"/>
          <w:lang w:eastAsia="hu-HU" w:bidi="bn-IN"/>
        </w:rPr>
        <w:t xml:space="preserve"> </w:t>
      </w:r>
      <w:proofErr w:type="gramStart"/>
      <w:r w:rsidRPr="007C55C7">
        <w:rPr>
          <w:rFonts w:ascii="Times New Roman" w:eastAsia="Times New Roman" w:hAnsi="Times New Roman" w:cs="ArialMT"/>
          <w:lang w:eastAsia="hu-HU" w:bidi="bn-IN"/>
        </w:rPr>
        <w:t>szállítja</w:t>
      </w:r>
      <w:r>
        <w:rPr>
          <w:rFonts w:ascii="Times New Roman" w:eastAsia="Times New Roman" w:hAnsi="Times New Roman" w:cs="ArialMT"/>
          <w:lang w:eastAsia="hu-HU" w:bidi="bn-IN"/>
        </w:rPr>
        <w:t xml:space="preserve"> </w:t>
      </w:r>
      <w:r w:rsidRPr="007C55C7">
        <w:rPr>
          <w:rFonts w:ascii="Times New Roman" w:eastAsia="Times New Roman" w:hAnsi="Times New Roman" w:cs="ArialMT"/>
          <w:lang w:eastAsia="hu-HU" w:bidi="bn-IN"/>
        </w:rPr>
        <w:t xml:space="preserve"> hetente</w:t>
      </w:r>
      <w:proofErr w:type="gramEnd"/>
      <w:r w:rsidRPr="007C55C7">
        <w:rPr>
          <w:rFonts w:ascii="Times New Roman" w:eastAsia="Times New Roman" w:hAnsi="Times New Roman" w:cs="ArialMT"/>
          <w:lang w:eastAsia="hu-HU" w:bidi="bn-IN"/>
        </w:rPr>
        <w:t xml:space="preserve"> a településről. Szelektív hulladékgyűjtő sziget kialakítása megvalósult. Évente egyszer kerül sor lomtalanítási akcióra.</w:t>
      </w:r>
    </w:p>
    <w:p w14:paraId="3FF22451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4. Összefoglalás</w:t>
      </w:r>
    </w:p>
    <w:p w14:paraId="7EB30C23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lastRenderedPageBreak/>
        <w:t xml:space="preserve">Kerkaszentkirály település számára fontos a vízelvezető árkok folyamatos karbantartása, árvíz-belvíz elleni védekezés a csapadékos időszakokban szükségszerű. </w:t>
      </w:r>
    </w:p>
    <w:p w14:paraId="35E5A688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328726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A település továbbra is kiemelt figyelmet fordít a turizmus fejlődésére. Programok szervezésével, szálláshelyek biztosításával a település környezetének védelmével, természeti értékeink megőrzésével turisztikai szempontból vonzó településképet kívánunk kialakítani. </w:t>
      </w:r>
    </w:p>
    <w:p w14:paraId="1B778B2F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A9725CD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C55C7">
        <w:rPr>
          <w:rFonts w:ascii="Times New Roman" w:eastAsia="Times New Roman" w:hAnsi="Times New Roman" w:cs="Times New Roman"/>
          <w:b/>
          <w:lang w:eastAsia="hu-HU"/>
        </w:rPr>
        <w:t>5. Javaslatok a jövőre vonatkozóan</w:t>
      </w:r>
    </w:p>
    <w:p w14:paraId="21BB9B13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Az önkormányzat a lakosság környezettudatos nevelésével teheti a legtöbbet a környezet védeleméért. Az itt élőkben a természeti és kulturális értékek védelme iránt fel kell kelteni az elkötelezettséget. </w:t>
      </w:r>
    </w:p>
    <w:p w14:paraId="3538F6BA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Szükség van lakossági fórumokra, tájékoztatókra: ésszerű vízhasználatról; termőtalajok védelméről, racionális területhasználatról; környezetbarát termékek és szolgáltatások ismertetése témakörökben. </w:t>
      </w:r>
    </w:p>
    <w:p w14:paraId="655E1AB4" w14:textId="36F7FF92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Fontos a bel-és külterületi zöldfelületek, árok-és útszélek gondozása, a parlagon maradt területek rendszeres kaszálása. Fontos és szükséges feladat, hogy az M70-es út közelsége miatti zajterhelés pl. védő erdősávval, vagy egyéb módon csökkentsük. </w:t>
      </w:r>
    </w:p>
    <w:p w14:paraId="66336320" w14:textId="77777777" w:rsidR="007C55C7" w:rsidRPr="007C55C7" w:rsidRDefault="007C55C7" w:rsidP="007C5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F68193" w14:textId="12F7D0E9" w:rsidR="007C55C7" w:rsidRPr="007C55C7" w:rsidRDefault="007C55C7" w:rsidP="007C55C7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 xml:space="preserve">Kerkaszentkirály, </w:t>
      </w:r>
      <w:r>
        <w:rPr>
          <w:rFonts w:ascii="Times New Roman" w:eastAsia="Times New Roman" w:hAnsi="Times New Roman" w:cs="Times New Roman"/>
          <w:lang w:eastAsia="hu-HU"/>
        </w:rPr>
        <w:t>2020. december 11.</w:t>
      </w:r>
    </w:p>
    <w:p w14:paraId="5AD5AEA8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29A3D18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226A84D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01338A3" w14:textId="77777777" w:rsidR="007C55C7" w:rsidRPr="007C55C7" w:rsidRDefault="007C55C7" w:rsidP="007C55C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C709492" w14:textId="77777777" w:rsidR="007C55C7" w:rsidRPr="007C55C7" w:rsidRDefault="007C55C7" w:rsidP="00BA6202">
      <w:pPr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>Pál Zoltán</w:t>
      </w:r>
    </w:p>
    <w:p w14:paraId="260056DE" w14:textId="77777777" w:rsidR="007C55C7" w:rsidRPr="007C55C7" w:rsidRDefault="007C55C7" w:rsidP="00BA6202">
      <w:pPr>
        <w:spacing w:after="0" w:line="240" w:lineRule="auto"/>
        <w:ind w:left="6372" w:firstLine="708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7C55C7">
        <w:rPr>
          <w:rFonts w:ascii="Times New Roman" w:eastAsia="Times New Roman" w:hAnsi="Times New Roman" w:cs="Times New Roman"/>
          <w:lang w:eastAsia="hu-HU"/>
        </w:rPr>
        <w:t>polgármester</w:t>
      </w:r>
    </w:p>
    <w:p w14:paraId="76115478" w14:textId="77777777" w:rsidR="007C55C7" w:rsidRPr="007C55C7" w:rsidRDefault="007C55C7" w:rsidP="007C55C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E266EC" w14:textId="77777777" w:rsidR="007C55C7" w:rsidRPr="007C55C7" w:rsidRDefault="007C55C7" w:rsidP="007C55C7">
      <w:pPr>
        <w:spacing w:after="0" w:line="240" w:lineRule="auto"/>
        <w:ind w:left="-708" w:firstLine="708"/>
        <w:jc w:val="both"/>
        <w:rPr>
          <w:rFonts w:ascii="Times New Roman" w:eastAsia="Times New Roman" w:hAnsi="Times New Roman" w:cs="Times New Roman"/>
          <w:lang w:eastAsia="hu-HU"/>
        </w:rPr>
      </w:pPr>
    </w:p>
    <w:p w14:paraId="31DC7743" w14:textId="77777777" w:rsidR="007C55C7" w:rsidRPr="007C55C7" w:rsidRDefault="007C55C7" w:rsidP="007C55C7">
      <w:pPr>
        <w:spacing w:after="0" w:line="240" w:lineRule="auto"/>
      </w:pPr>
    </w:p>
    <w:sectPr w:rsidR="007C55C7" w:rsidRPr="007C55C7" w:rsidSect="001C53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2087D" w14:textId="77777777" w:rsidR="00E72718" w:rsidRDefault="00E72718" w:rsidP="00BA6202">
      <w:pPr>
        <w:spacing w:after="0" w:line="240" w:lineRule="auto"/>
      </w:pPr>
      <w:r>
        <w:separator/>
      </w:r>
    </w:p>
  </w:endnote>
  <w:endnote w:type="continuationSeparator" w:id="0">
    <w:p w14:paraId="1CC71346" w14:textId="77777777" w:rsidR="00E72718" w:rsidRDefault="00E72718" w:rsidP="00BA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3596" w14:textId="77777777" w:rsidR="00E72718" w:rsidRDefault="00E72718" w:rsidP="00BA6202">
      <w:pPr>
        <w:spacing w:after="0" w:line="240" w:lineRule="auto"/>
      </w:pPr>
      <w:r>
        <w:separator/>
      </w:r>
    </w:p>
  </w:footnote>
  <w:footnote w:type="continuationSeparator" w:id="0">
    <w:p w14:paraId="46C6C641" w14:textId="77777777" w:rsidR="00E72718" w:rsidRDefault="00E72718" w:rsidP="00BA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07E8" w14:textId="73B50956" w:rsidR="00BA6202" w:rsidRPr="007C55C7" w:rsidRDefault="00BA6202" w:rsidP="00BA6202">
    <w:pPr>
      <w:autoSpaceDE w:val="0"/>
      <w:autoSpaceDN w:val="0"/>
      <w:adjustRightInd w:val="0"/>
      <w:spacing w:after="0" w:line="240" w:lineRule="auto"/>
      <w:ind w:left="1416"/>
      <w:jc w:val="both"/>
      <w:rPr>
        <w:rFonts w:ascii="Times New Roman" w:eastAsia="Times New Roman" w:hAnsi="Times New Roman" w:cs="Times New Roman"/>
        <w:sz w:val="28"/>
        <w:szCs w:val="28"/>
      </w:rPr>
    </w:pPr>
  </w:p>
  <w:p w14:paraId="6BE10D8B" w14:textId="77777777" w:rsidR="00BA6202" w:rsidRPr="007C55C7" w:rsidRDefault="00BA6202" w:rsidP="00BA620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</w:pPr>
    <w:r w:rsidRPr="007C55C7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>Kerkaszentkirály Község Önkormányzata</w:t>
    </w:r>
  </w:p>
  <w:p w14:paraId="33D18B87" w14:textId="77777777" w:rsidR="00BA6202" w:rsidRPr="007C55C7" w:rsidRDefault="00BA6202" w:rsidP="00BA620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7C55C7">
      <w:rPr>
        <w:rFonts w:ascii="Times New Roman" w:eastAsia="Times New Roman" w:hAnsi="Times New Roman" w:cs="Times New Roman"/>
        <w:b/>
        <w:sz w:val="28"/>
        <w:szCs w:val="28"/>
      </w:rPr>
      <w:t>8874 Kerkaszentkirály, Petőfi u. 2/A.</w:t>
    </w:r>
  </w:p>
  <w:p w14:paraId="72BCCE5C" w14:textId="77777777" w:rsidR="00BA6202" w:rsidRDefault="00BA620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C7"/>
    <w:rsid w:val="007C55C7"/>
    <w:rsid w:val="00BA6202"/>
    <w:rsid w:val="00E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3573"/>
  <w15:chartTrackingRefBased/>
  <w15:docId w15:val="{75D6107C-7395-487C-A96B-19334C75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202"/>
  </w:style>
  <w:style w:type="paragraph" w:styleId="llb">
    <w:name w:val="footer"/>
    <w:basedOn w:val="Norml"/>
    <w:link w:val="llbChar"/>
    <w:uiPriority w:val="99"/>
    <w:unhideWhenUsed/>
    <w:rsid w:val="00BA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885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2020-12-12T07:14:00Z</dcterms:created>
  <dcterms:modified xsi:type="dcterms:W3CDTF">2020-12-12T07:31:00Z</dcterms:modified>
</cp:coreProperties>
</file>