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50" w:rsidRDefault="00F62550" w:rsidP="00F62550">
      <w:pPr>
        <w:spacing w:before="160" w:after="16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00637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57/2013. (II. 27.) Korm. rendelet alapján a telepekről vezetett nyilvántartás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– Muraszemenye</w:t>
      </w:r>
    </w:p>
    <w:p w:rsidR="00F62550" w:rsidRPr="00F62550" w:rsidRDefault="00F62550" w:rsidP="00F62550">
      <w:pPr>
        <w:spacing w:before="160" w:after="16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iCs/>
          <w:color w:val="000000"/>
          <w:sz w:val="24"/>
          <w:szCs w:val="24"/>
          <w:lang w:eastAsia="hu-HU"/>
        </w:rPr>
        <w:t>57/2013. (II. 27.) Korm. rendelet</w:t>
      </w:r>
      <w:r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</w:rPr>
        <w:t>8. §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(1) A jegyző a telepet – telepengedély-köteles tevékenység esetében a telepengedély megadásával egyidejűleg, bejelentés-köteles tevékenység esetében a (2) bekezdésben meghatározott feltétel fennállásának vizsgálatát követően haladéktalanul – a 6. melléklet szerint vezetett nyilvántartásba veszi. A jegyző az általa vezetett nyilvántartást az interneten közzéteszi.</w:t>
      </w:r>
    </w:p>
    <w:p w:rsidR="00F62550" w:rsidRDefault="00F62550" w:rsidP="00F62550">
      <w:pPr>
        <w:spacing w:before="160" w:after="160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6. melléklet az 57/2013. (II. 27.) Korm. rendelethez</w:t>
      </w: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028"/>
        <w:gridCol w:w="638"/>
        <w:gridCol w:w="527"/>
        <w:gridCol w:w="539"/>
        <w:gridCol w:w="927"/>
        <w:gridCol w:w="1369"/>
        <w:gridCol w:w="2286"/>
        <w:gridCol w:w="889"/>
        <w:gridCol w:w="1811"/>
        <w:gridCol w:w="1612"/>
        <w:gridCol w:w="1611"/>
      </w:tblGrid>
      <w:tr w:rsidR="0005372D" w:rsidRPr="00006373" w:rsidTr="002979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jegyző által kiadott nyilvántartási szám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bejegyzés oka*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bejegyzés időpontja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telep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Az ipari tevékenység végzőjének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telepen végzett ipari tevékenység</w:t>
            </w:r>
          </w:p>
        </w:tc>
      </w:tr>
      <w:tr w:rsidR="00DE7684" w:rsidRPr="00006373" w:rsidTr="002979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72D" w:rsidRPr="00006373" w:rsidRDefault="0005372D" w:rsidP="0029796A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72D" w:rsidRPr="00006373" w:rsidRDefault="0005372D" w:rsidP="0029796A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hó, nap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helyrajzi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használatának jogcíme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üzemelte</w:t>
            </w: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tésének időtartama, műszakonként a napi munkavégzés idejének megjelölésével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cégjegyzék-</w:t>
            </w: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br/>
              <w:t>száma, illetve vállalkozói nyilvántartásba vételi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székhelye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72D" w:rsidRPr="00006373" w:rsidRDefault="0005372D" w:rsidP="0029796A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Cs/1/2014.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Default="00167605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2</w:t>
            </w:r>
            <w:r w:rsidR="00DE7684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682.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Bérlő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H-P: 18.00-21.00</w:t>
            </w:r>
          </w:p>
          <w:p w:rsidR="00DE7684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Szo: 13.00-17.00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Herman Norbert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37610530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8872 Muraszemenye</w:t>
            </w:r>
          </w:p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Táncsics út 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Háztartási villamos készülék gyártása</w:t>
            </w: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1/2017.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167605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2</w:t>
            </w:r>
            <w:r w:rsidR="0005372D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2017</w:t>
            </w:r>
            <w:r w:rsidR="007A53AC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1199.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Tulajdonos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H: 15-18</w:t>
            </w:r>
          </w:p>
          <w:p w:rsidR="0005372D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K: 12-18</w:t>
            </w:r>
          </w:p>
          <w:p w:rsidR="0005372D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Sz: 10-17</w:t>
            </w:r>
          </w:p>
          <w:p w:rsidR="0005372D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Cs: 12-16</w:t>
            </w:r>
          </w:p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P:  10-18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Kiss Zsolt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51073932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8872 Muraszemenye Kossuth út 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Gumiabroncs újra futózása, felújítása</w:t>
            </w: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 w:rsidR="00D46878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2/2017.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167605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2</w:t>
            </w:r>
            <w:r w:rsidR="00D46878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D46878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D46878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68442E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21</w:t>
            </w:r>
            <w:r w:rsidR="00D46878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D46878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079/25.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D46878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Tulajdonos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 w:rsidR="00D72887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H-P.: 00-24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D46878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Kocsis Zoltán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 w:rsidR="00433C7B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51329879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D46878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8872 Muraszemenye 079/25. hrsz.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D46878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Szárazföldi szállítást kiegészítő szolgáltatás</w:t>
            </w: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</w:tr>
    </w:tbl>
    <w:p w:rsidR="00316EA2" w:rsidRDefault="005A1CD1" w:rsidP="004C4F0E">
      <w:pPr>
        <w:spacing w:after="20"/>
      </w:pPr>
      <w:r w:rsidRPr="0000637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* 1. engedély kiadása; 2. tevékenység bejelentése; 3. adat módosítása; 4. tevékenység változása; 5. engedély visszavonása; 6. telep megszűnése.</w:t>
      </w:r>
    </w:p>
    <w:sectPr w:rsidR="00316EA2" w:rsidSect="00053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2D"/>
    <w:rsid w:val="0005372D"/>
    <w:rsid w:val="00167605"/>
    <w:rsid w:val="00316EA2"/>
    <w:rsid w:val="00433C7B"/>
    <w:rsid w:val="004C4F0E"/>
    <w:rsid w:val="005A1CD1"/>
    <w:rsid w:val="0068442E"/>
    <w:rsid w:val="0078548E"/>
    <w:rsid w:val="007A53AC"/>
    <w:rsid w:val="00D46878"/>
    <w:rsid w:val="00D72887"/>
    <w:rsid w:val="00D93CAC"/>
    <w:rsid w:val="00DE7684"/>
    <w:rsid w:val="00F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72D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62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72D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6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csornye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csornye_15</dc:creator>
  <cp:keywords/>
  <dc:description/>
  <cp:lastModifiedBy>csornye_15</cp:lastModifiedBy>
  <cp:revision>17</cp:revision>
  <cp:lastPrinted>2017-08-22T12:00:00Z</cp:lastPrinted>
  <dcterms:created xsi:type="dcterms:W3CDTF">2017-03-13T07:35:00Z</dcterms:created>
  <dcterms:modified xsi:type="dcterms:W3CDTF">2017-11-29T11:52:00Z</dcterms:modified>
</cp:coreProperties>
</file>