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35EE8" w14:textId="77777777" w:rsidR="001D481E" w:rsidRPr="00433277" w:rsidRDefault="001D481E" w:rsidP="001D481E">
      <w:pPr>
        <w:pBdr>
          <w:bottom w:val="single" w:sz="6" w:space="1" w:color="auto"/>
        </w:pBdr>
        <w:tabs>
          <w:tab w:val="center" w:pos="4536"/>
          <w:tab w:val="right" w:pos="9072"/>
        </w:tabs>
        <w:jc w:val="center"/>
        <w:rPr>
          <w:rFonts w:eastAsia="Calibri"/>
          <w:szCs w:val="24"/>
        </w:rPr>
      </w:pPr>
      <w:r w:rsidRPr="00433277">
        <w:rPr>
          <w:rFonts w:eastAsia="Calibri"/>
          <w:szCs w:val="24"/>
        </w:rPr>
        <w:t>Bázakerettyei Közös Önkormányzati Hivatal Jegyzője</w:t>
      </w:r>
    </w:p>
    <w:p w14:paraId="48ECD906" w14:textId="77777777" w:rsidR="001D481E" w:rsidRPr="00433277" w:rsidRDefault="001D481E" w:rsidP="001D481E">
      <w:pPr>
        <w:pBdr>
          <w:bottom w:val="single" w:sz="6" w:space="1" w:color="auto"/>
        </w:pBdr>
        <w:tabs>
          <w:tab w:val="center" w:pos="4536"/>
          <w:tab w:val="right" w:pos="9072"/>
        </w:tabs>
        <w:jc w:val="center"/>
        <w:rPr>
          <w:rFonts w:eastAsia="Calibri"/>
          <w:b w:val="0"/>
          <w:bCs/>
          <w:szCs w:val="24"/>
        </w:rPr>
      </w:pPr>
      <w:r w:rsidRPr="00433277">
        <w:rPr>
          <w:rFonts w:eastAsia="Calibri"/>
          <w:b w:val="0"/>
          <w:bCs/>
          <w:szCs w:val="24"/>
        </w:rPr>
        <w:t xml:space="preserve">8887 Bázakerettye, Fő út 4. </w:t>
      </w:r>
    </w:p>
    <w:p w14:paraId="57D65B5A" w14:textId="11A7B774" w:rsidR="00433277" w:rsidRDefault="001D481E" w:rsidP="001D481E">
      <w:pPr>
        <w:pBdr>
          <w:bottom w:val="single" w:sz="6" w:space="1" w:color="auto"/>
        </w:pBdr>
        <w:tabs>
          <w:tab w:val="center" w:pos="4536"/>
          <w:tab w:val="right" w:pos="9072"/>
        </w:tabs>
        <w:jc w:val="center"/>
        <w:rPr>
          <w:rFonts w:eastAsia="Calibri"/>
          <w:b w:val="0"/>
          <w:bCs/>
          <w:szCs w:val="24"/>
        </w:rPr>
      </w:pPr>
      <w:r w:rsidRPr="00433277">
        <w:rPr>
          <w:rFonts w:eastAsia="Calibri"/>
          <w:b w:val="0"/>
          <w:bCs/>
          <w:szCs w:val="24"/>
        </w:rPr>
        <w:t>Telefon: 93/348-00</w:t>
      </w:r>
      <w:r w:rsidR="003A3EA6">
        <w:rPr>
          <w:rFonts w:eastAsia="Calibri"/>
          <w:b w:val="0"/>
          <w:bCs/>
          <w:szCs w:val="24"/>
        </w:rPr>
        <w:t xml:space="preserve">, </w:t>
      </w:r>
      <w:r w:rsidR="00433277">
        <w:rPr>
          <w:rFonts w:eastAsia="Calibri"/>
          <w:b w:val="0"/>
          <w:bCs/>
          <w:szCs w:val="24"/>
        </w:rPr>
        <w:t>honlap:</w:t>
      </w:r>
      <w:r w:rsidR="003A3EA6">
        <w:rPr>
          <w:rFonts w:eastAsia="Calibri"/>
          <w:b w:val="0"/>
          <w:bCs/>
          <w:szCs w:val="24"/>
        </w:rPr>
        <w:t xml:space="preserve"> </w:t>
      </w:r>
      <w:r w:rsidR="00433277">
        <w:rPr>
          <w:rFonts w:eastAsia="Calibri"/>
          <w:b w:val="0"/>
          <w:bCs/>
          <w:szCs w:val="24"/>
        </w:rPr>
        <w:t>kh.bazakerettye.hu</w:t>
      </w:r>
      <w:r w:rsidR="003A3EA6">
        <w:rPr>
          <w:rFonts w:eastAsia="Calibri"/>
          <w:b w:val="0"/>
          <w:bCs/>
          <w:szCs w:val="24"/>
        </w:rPr>
        <w:t xml:space="preserve">  </w:t>
      </w:r>
    </w:p>
    <w:p w14:paraId="01699374" w14:textId="38851D97" w:rsidR="001D481E" w:rsidRPr="00433277" w:rsidRDefault="00433277" w:rsidP="001D481E">
      <w:pPr>
        <w:pBdr>
          <w:bottom w:val="single" w:sz="6" w:space="1" w:color="auto"/>
        </w:pBdr>
        <w:tabs>
          <w:tab w:val="center" w:pos="4536"/>
          <w:tab w:val="right" w:pos="9072"/>
        </w:tabs>
        <w:jc w:val="center"/>
        <w:rPr>
          <w:rFonts w:eastAsia="Calibri"/>
          <w:b w:val="0"/>
          <w:bCs/>
          <w:szCs w:val="24"/>
        </w:rPr>
      </w:pPr>
      <w:r>
        <w:rPr>
          <w:rFonts w:eastAsia="Calibri"/>
          <w:b w:val="0"/>
          <w:bCs/>
          <w:szCs w:val="24"/>
        </w:rPr>
        <w:t xml:space="preserve">e-mail: </w:t>
      </w:r>
      <w:hyperlink r:id="rId5" w:history="1">
        <w:r w:rsidRPr="00A46135">
          <w:rPr>
            <w:rStyle w:val="Hiperhivatkozs"/>
            <w:rFonts w:eastAsia="Calibri"/>
            <w:b w:val="0"/>
            <w:bCs/>
            <w:szCs w:val="24"/>
          </w:rPr>
          <w:t>hivatal@bazakerettye.hu</w:t>
        </w:r>
      </w:hyperlink>
      <w:r>
        <w:rPr>
          <w:rFonts w:eastAsia="Calibri"/>
          <w:b w:val="0"/>
          <w:bCs/>
          <w:szCs w:val="24"/>
        </w:rPr>
        <w:t xml:space="preserve">  </w:t>
      </w:r>
      <w:r w:rsidR="001D481E" w:rsidRPr="00433277">
        <w:rPr>
          <w:b w:val="0"/>
          <w:bCs/>
          <w:szCs w:val="24"/>
        </w:rPr>
        <w:t xml:space="preserve">Hivatali kapu azonosító: HIVATBAZA </w:t>
      </w:r>
    </w:p>
    <w:p w14:paraId="776E9F73" w14:textId="77777777" w:rsidR="009935AC" w:rsidRPr="00433277" w:rsidRDefault="009935AC" w:rsidP="009935AC">
      <w:pPr>
        <w:jc w:val="center"/>
        <w:rPr>
          <w:b w:val="0"/>
          <w:bCs/>
          <w:szCs w:val="24"/>
        </w:rPr>
      </w:pPr>
    </w:p>
    <w:p w14:paraId="0B252497" w14:textId="7DECAC37" w:rsidR="008D560D" w:rsidRPr="00433277" w:rsidRDefault="008D560D" w:rsidP="008D560D">
      <w:pPr>
        <w:pStyle w:val="Cmsor1"/>
        <w:rPr>
          <w:szCs w:val="24"/>
          <w:u w:val="single"/>
        </w:rPr>
      </w:pPr>
      <w:r w:rsidRPr="00433277">
        <w:rPr>
          <w:szCs w:val="24"/>
          <w:u w:val="single"/>
        </w:rPr>
        <w:t>Kereskedelmi tevékenység folytatásáról szóló bejelentés</w:t>
      </w:r>
    </w:p>
    <w:p w14:paraId="2AF9724C" w14:textId="47C91C3D" w:rsidR="008D560D" w:rsidRPr="00433277" w:rsidRDefault="008D560D" w:rsidP="008D560D">
      <w:pPr>
        <w:jc w:val="center"/>
        <w:rPr>
          <w:b w:val="0"/>
          <w:bCs/>
          <w:szCs w:val="24"/>
          <w:u w:val="single"/>
        </w:rPr>
      </w:pPr>
      <w:r w:rsidRPr="00433277">
        <w:rPr>
          <w:b w:val="0"/>
          <w:bCs/>
          <w:szCs w:val="24"/>
        </w:rPr>
        <w:t>(A kereskedelmi tevékenységek végzésének feltételeiről szóló 210/2009. (IX.29.) Korm. rendelet 1. számú mellékletének A) pontja alapján)</w:t>
      </w:r>
    </w:p>
    <w:p w14:paraId="00AE3C13" w14:textId="77777777" w:rsidR="008D560D" w:rsidRPr="00433277" w:rsidRDefault="008D560D" w:rsidP="008D560D">
      <w:pPr>
        <w:jc w:val="both"/>
        <w:rPr>
          <w:szCs w:val="24"/>
          <w:u w:val="single"/>
        </w:rPr>
      </w:pPr>
    </w:p>
    <w:p w14:paraId="3743583B" w14:textId="77777777" w:rsidR="008D560D" w:rsidRPr="00433277" w:rsidRDefault="008D560D" w:rsidP="008D560D">
      <w:pPr>
        <w:jc w:val="both"/>
        <w:rPr>
          <w:szCs w:val="24"/>
          <w:u w:val="single"/>
        </w:rPr>
      </w:pPr>
      <w:bookmarkStart w:id="0" w:name="_Hlk71796747"/>
      <w:r w:rsidRPr="00433277">
        <w:rPr>
          <w:szCs w:val="24"/>
          <w:u w:val="single"/>
        </w:rPr>
        <w:t>I.  A kereskedő és a kereskedelmi tevékenység adatai:</w:t>
      </w:r>
    </w:p>
    <w:p w14:paraId="2D9C932C" w14:textId="264DD80D" w:rsidR="008D560D" w:rsidRPr="00433277" w:rsidRDefault="008D560D" w:rsidP="008D560D">
      <w:pPr>
        <w:numPr>
          <w:ilvl w:val="1"/>
          <w:numId w:val="1"/>
        </w:numPr>
        <w:jc w:val="both"/>
        <w:rPr>
          <w:b w:val="0"/>
          <w:szCs w:val="24"/>
        </w:rPr>
      </w:pPr>
      <w:r w:rsidRPr="00433277">
        <w:rPr>
          <w:b w:val="0"/>
          <w:szCs w:val="24"/>
        </w:rPr>
        <w:t xml:space="preserve">Neve </w:t>
      </w:r>
      <w:r w:rsidR="006C7066" w:rsidRPr="00433277">
        <w:rPr>
          <w:b w:val="0"/>
          <w:szCs w:val="24"/>
        </w:rPr>
        <w:t>/</w:t>
      </w:r>
      <w:proofErr w:type="gramStart"/>
      <w:r w:rsidRPr="00433277">
        <w:rPr>
          <w:b w:val="0"/>
          <w:szCs w:val="24"/>
        </w:rPr>
        <w:t>Cégneve: .…</w:t>
      </w:r>
      <w:proofErr w:type="gramEnd"/>
      <w:r w:rsidRPr="00433277">
        <w:rPr>
          <w:b w:val="0"/>
          <w:szCs w:val="24"/>
        </w:rPr>
        <w:t>………..………………………………………………………………</w:t>
      </w:r>
    </w:p>
    <w:p w14:paraId="6AC6C5B7" w14:textId="0D653A87" w:rsidR="008D560D" w:rsidRPr="00433277" w:rsidRDefault="006C7066" w:rsidP="008D560D">
      <w:pPr>
        <w:ind w:left="420"/>
        <w:jc w:val="both"/>
        <w:rPr>
          <w:b w:val="0"/>
          <w:szCs w:val="24"/>
        </w:rPr>
      </w:pPr>
      <w:r w:rsidRPr="00433277">
        <w:rPr>
          <w:b w:val="0"/>
          <w:szCs w:val="24"/>
        </w:rPr>
        <w:t>Címe/</w:t>
      </w:r>
      <w:r w:rsidR="008D560D" w:rsidRPr="00433277">
        <w:rPr>
          <w:b w:val="0"/>
          <w:szCs w:val="24"/>
        </w:rPr>
        <w:t>székhelye ……………………………………………………………………………</w:t>
      </w:r>
    </w:p>
    <w:p w14:paraId="669BE94D" w14:textId="77777777" w:rsidR="008D560D" w:rsidRPr="00433277" w:rsidRDefault="008D560D" w:rsidP="008D560D">
      <w:pPr>
        <w:tabs>
          <w:tab w:val="left" w:pos="284"/>
        </w:tabs>
        <w:jc w:val="both"/>
        <w:rPr>
          <w:szCs w:val="24"/>
        </w:rPr>
      </w:pPr>
    </w:p>
    <w:p w14:paraId="06521780" w14:textId="1E29545F" w:rsidR="008D560D" w:rsidRPr="00433277" w:rsidRDefault="008D560D" w:rsidP="008D560D">
      <w:pPr>
        <w:tabs>
          <w:tab w:val="left" w:pos="284"/>
        </w:tabs>
        <w:jc w:val="both"/>
        <w:rPr>
          <w:szCs w:val="24"/>
        </w:rPr>
      </w:pPr>
      <w:r w:rsidRPr="00433277">
        <w:rPr>
          <w:b w:val="0"/>
          <w:szCs w:val="24"/>
        </w:rPr>
        <w:t xml:space="preserve">2. cégjegyzékszáma/egyéni vállalkozói nyilvántartási száma/kistermelői regisztrációs száma  </w:t>
      </w:r>
      <w:r w:rsidRPr="00433277">
        <w:rPr>
          <w:szCs w:val="24"/>
        </w:rPr>
        <w:t xml:space="preserve"> </w:t>
      </w:r>
      <w:r w:rsidRPr="00433277">
        <w:rPr>
          <w:b w:val="0"/>
          <w:szCs w:val="24"/>
        </w:rPr>
        <w:t>*</w:t>
      </w:r>
      <w:r w:rsidRPr="00433277">
        <w:rPr>
          <w:szCs w:val="24"/>
        </w:rPr>
        <w:t xml:space="preserve"> </w:t>
      </w:r>
    </w:p>
    <w:p w14:paraId="165C4BE4" w14:textId="77777777" w:rsidR="008D560D" w:rsidRPr="00433277" w:rsidRDefault="008D560D" w:rsidP="008D560D">
      <w:pPr>
        <w:tabs>
          <w:tab w:val="left" w:pos="284"/>
        </w:tabs>
        <w:jc w:val="both"/>
        <w:rPr>
          <w:szCs w:val="24"/>
        </w:rPr>
      </w:pPr>
    </w:p>
    <w:p w14:paraId="6DD81AC1" w14:textId="1C8B8D02" w:rsidR="008D560D" w:rsidRPr="00433277" w:rsidRDefault="008D560D" w:rsidP="00433277">
      <w:pPr>
        <w:tabs>
          <w:tab w:val="left" w:pos="284"/>
        </w:tabs>
        <w:rPr>
          <w:rFonts w:ascii="Wingdings" w:hAnsi="Wingdings"/>
          <w:b w:val="0"/>
          <w:sz w:val="40"/>
          <w:szCs w:val="40"/>
        </w:rPr>
      </w:pPr>
      <w:r w:rsidRPr="00433277">
        <w:rPr>
          <w:rFonts w:ascii="Wingdings" w:hAnsi="Wingdings"/>
          <w:b w:val="0"/>
          <w:sz w:val="40"/>
          <w:szCs w:val="40"/>
        </w:rPr>
        <w:sym w:font="Wingdings" w:char="F06F"/>
      </w:r>
      <w:r w:rsidRPr="00433277">
        <w:rPr>
          <w:rFonts w:ascii="Wingdings" w:hAnsi="Wingdings"/>
          <w:b w:val="0"/>
          <w:sz w:val="40"/>
          <w:szCs w:val="40"/>
        </w:rPr>
        <w:sym w:font="Wingdings" w:char="F06F"/>
      </w:r>
      <w:r w:rsidRPr="00433277">
        <w:rPr>
          <w:rFonts w:ascii="Wingdings" w:hAnsi="Wingdings"/>
          <w:b w:val="0"/>
          <w:sz w:val="40"/>
          <w:szCs w:val="40"/>
        </w:rPr>
        <w:sym w:font="Wingdings" w:char="F06F"/>
      </w:r>
      <w:r w:rsidRPr="00433277">
        <w:rPr>
          <w:rFonts w:ascii="Wingdings" w:hAnsi="Wingdings"/>
          <w:b w:val="0"/>
          <w:sz w:val="40"/>
          <w:szCs w:val="40"/>
        </w:rPr>
        <w:sym w:font="Wingdings" w:char="F06F"/>
      </w:r>
      <w:r w:rsidRPr="00433277">
        <w:rPr>
          <w:rFonts w:ascii="Wingdings" w:hAnsi="Wingdings"/>
          <w:b w:val="0"/>
          <w:sz w:val="40"/>
          <w:szCs w:val="40"/>
        </w:rPr>
        <w:sym w:font="Wingdings" w:char="F06F"/>
      </w:r>
      <w:r w:rsidRPr="00433277">
        <w:rPr>
          <w:rFonts w:ascii="Wingdings" w:hAnsi="Wingdings"/>
          <w:b w:val="0"/>
          <w:sz w:val="40"/>
          <w:szCs w:val="40"/>
        </w:rPr>
        <w:sym w:font="Wingdings" w:char="F06F"/>
      </w:r>
      <w:r w:rsidRPr="00433277">
        <w:rPr>
          <w:rFonts w:ascii="Wingdings" w:hAnsi="Wingdings"/>
          <w:b w:val="0"/>
          <w:sz w:val="40"/>
          <w:szCs w:val="40"/>
        </w:rPr>
        <w:sym w:font="Wingdings" w:char="F06F"/>
      </w:r>
      <w:r w:rsidRPr="00433277">
        <w:rPr>
          <w:rFonts w:ascii="Wingdings" w:hAnsi="Wingdings"/>
          <w:b w:val="0"/>
          <w:sz w:val="40"/>
          <w:szCs w:val="40"/>
        </w:rPr>
        <w:sym w:font="Wingdings" w:char="F06F"/>
      </w:r>
      <w:r w:rsidRPr="00433277">
        <w:rPr>
          <w:rFonts w:ascii="Wingdings" w:hAnsi="Wingdings"/>
          <w:b w:val="0"/>
          <w:sz w:val="40"/>
          <w:szCs w:val="40"/>
        </w:rPr>
        <w:sym w:font="Wingdings" w:char="F06F"/>
      </w:r>
      <w:r w:rsidRPr="00433277">
        <w:rPr>
          <w:rFonts w:ascii="Wingdings" w:hAnsi="Wingdings"/>
          <w:b w:val="0"/>
          <w:sz w:val="40"/>
          <w:szCs w:val="40"/>
        </w:rPr>
        <w:sym w:font="Wingdings" w:char="F06F"/>
      </w:r>
      <w:r w:rsidRPr="00433277">
        <w:rPr>
          <w:rFonts w:ascii="Wingdings" w:hAnsi="Wingdings"/>
          <w:b w:val="0"/>
          <w:sz w:val="40"/>
          <w:szCs w:val="40"/>
        </w:rPr>
        <w:sym w:font="Wingdings" w:char="F06F"/>
      </w:r>
      <w:r w:rsidRPr="00433277">
        <w:rPr>
          <w:rFonts w:ascii="Wingdings" w:hAnsi="Wingdings"/>
          <w:b w:val="0"/>
          <w:sz w:val="40"/>
          <w:szCs w:val="40"/>
        </w:rPr>
        <w:sym w:font="Wingdings" w:char="F06F"/>
      </w:r>
      <w:r w:rsidRPr="00433277">
        <w:rPr>
          <w:rFonts w:ascii="Wingdings" w:hAnsi="Wingdings"/>
          <w:b w:val="0"/>
          <w:sz w:val="40"/>
          <w:szCs w:val="40"/>
        </w:rPr>
        <w:sym w:font="Wingdings" w:char="F06F"/>
      </w:r>
      <w:r w:rsidRPr="00433277">
        <w:rPr>
          <w:rFonts w:ascii="Wingdings" w:hAnsi="Wingdings"/>
          <w:b w:val="0"/>
          <w:sz w:val="40"/>
          <w:szCs w:val="40"/>
        </w:rPr>
        <w:sym w:font="Wingdings" w:char="F06F"/>
      </w:r>
      <w:r w:rsidRPr="00433277">
        <w:rPr>
          <w:rFonts w:ascii="Wingdings" w:hAnsi="Wingdings"/>
          <w:b w:val="0"/>
          <w:sz w:val="40"/>
          <w:szCs w:val="40"/>
        </w:rPr>
        <w:sym w:font="Wingdings" w:char="F06F"/>
      </w:r>
      <w:r w:rsidRPr="00433277">
        <w:rPr>
          <w:rFonts w:ascii="Wingdings" w:hAnsi="Wingdings"/>
          <w:b w:val="0"/>
          <w:sz w:val="40"/>
          <w:szCs w:val="40"/>
        </w:rPr>
        <w:sym w:font="Wingdings" w:char="F06F"/>
      </w:r>
      <w:bookmarkEnd w:id="0"/>
    </w:p>
    <w:p w14:paraId="16874F68" w14:textId="27B707E4" w:rsidR="008D560D" w:rsidRPr="00433277" w:rsidRDefault="008D560D" w:rsidP="008D560D">
      <w:pPr>
        <w:pStyle w:val="Szvegtrzs"/>
        <w:rPr>
          <w:b/>
          <w:szCs w:val="24"/>
        </w:rPr>
      </w:pPr>
      <w:r w:rsidRPr="00433277">
        <w:rPr>
          <w:b/>
          <w:szCs w:val="24"/>
        </w:rPr>
        <w:t xml:space="preserve">3. </w:t>
      </w:r>
      <w:r w:rsidR="00433277">
        <w:rPr>
          <w:b/>
          <w:szCs w:val="24"/>
        </w:rPr>
        <w:t>A</w:t>
      </w:r>
      <w:r w:rsidRPr="00433277">
        <w:rPr>
          <w:b/>
          <w:szCs w:val="24"/>
        </w:rPr>
        <w:t xml:space="preserve"> folytatni kívánt kereskedelmi tevékenység helye:  </w:t>
      </w:r>
    </w:p>
    <w:p w14:paraId="5FFE14D5" w14:textId="1F1F1CBB" w:rsidR="008D560D" w:rsidRPr="00433277" w:rsidRDefault="008D560D" w:rsidP="008D560D">
      <w:pPr>
        <w:numPr>
          <w:ilvl w:val="1"/>
          <w:numId w:val="2"/>
        </w:numPr>
        <w:jc w:val="both"/>
        <w:rPr>
          <w:b w:val="0"/>
          <w:szCs w:val="24"/>
        </w:rPr>
      </w:pPr>
      <w:r w:rsidRPr="00433277">
        <w:rPr>
          <w:b w:val="0"/>
          <w:szCs w:val="24"/>
        </w:rPr>
        <w:t>címe (több helyszín esetén címek</w:t>
      </w:r>
      <w:proofErr w:type="gramStart"/>
      <w:r w:rsidRPr="00433277">
        <w:rPr>
          <w:b w:val="0"/>
          <w:szCs w:val="24"/>
        </w:rPr>
        <w:t>):…</w:t>
      </w:r>
      <w:proofErr w:type="gramEnd"/>
      <w:r w:rsidRPr="00433277">
        <w:rPr>
          <w:b w:val="0"/>
          <w:szCs w:val="24"/>
        </w:rPr>
        <w:t>……………………………………………….….……</w:t>
      </w:r>
    </w:p>
    <w:p w14:paraId="3172173B" w14:textId="75341558" w:rsidR="008D560D" w:rsidRPr="00433277" w:rsidRDefault="008D560D" w:rsidP="008D560D">
      <w:pPr>
        <w:ind w:left="360"/>
        <w:jc w:val="both"/>
        <w:rPr>
          <w:b w:val="0"/>
          <w:szCs w:val="24"/>
        </w:rPr>
      </w:pPr>
      <w:r w:rsidRPr="00433277">
        <w:rPr>
          <w:b w:val="0"/>
          <w:szCs w:val="24"/>
        </w:rPr>
        <w:t>………………………………………………………………………………………………………………………………………………………………………………………………</w:t>
      </w:r>
    </w:p>
    <w:p w14:paraId="5F637B65" w14:textId="7B0DF773" w:rsidR="008D560D" w:rsidRPr="00433277" w:rsidRDefault="008D560D" w:rsidP="008D560D">
      <w:pPr>
        <w:pStyle w:val="Cmsor2"/>
        <w:spacing w:before="0" w:line="240" w:lineRule="auto"/>
        <w:ind w:left="284" w:hanging="284"/>
        <w:jc w:val="left"/>
        <w:rPr>
          <w:b w:val="0"/>
          <w:szCs w:val="24"/>
        </w:rPr>
      </w:pPr>
      <w:r w:rsidRPr="00433277">
        <w:rPr>
          <w:b w:val="0"/>
          <w:szCs w:val="24"/>
        </w:rPr>
        <w:t>3.2</w:t>
      </w:r>
      <w:r w:rsidRPr="00433277">
        <w:rPr>
          <w:szCs w:val="24"/>
        </w:rPr>
        <w:t xml:space="preserve"> mozgóbolt esetében</w:t>
      </w:r>
      <w:r w:rsidRPr="00433277">
        <w:rPr>
          <w:b w:val="0"/>
          <w:szCs w:val="24"/>
        </w:rPr>
        <w:t xml:space="preserve"> a működési terület és az útvonal </w:t>
      </w:r>
      <w:proofErr w:type="gramStart"/>
      <w:r w:rsidRPr="00433277">
        <w:rPr>
          <w:b w:val="0"/>
          <w:szCs w:val="24"/>
        </w:rPr>
        <w:t>jegyzéke:…</w:t>
      </w:r>
      <w:proofErr w:type="gramEnd"/>
      <w:r w:rsidRPr="00433277">
        <w:rPr>
          <w:b w:val="0"/>
          <w:szCs w:val="24"/>
        </w:rPr>
        <w:t>…………………………………………….…………………….………………. ……………………………………………………………….………………………………</w:t>
      </w:r>
    </w:p>
    <w:p w14:paraId="0681BF9E" w14:textId="61DAF2B5" w:rsidR="008D560D" w:rsidRPr="00433277" w:rsidRDefault="008D560D" w:rsidP="008D560D">
      <w:pPr>
        <w:tabs>
          <w:tab w:val="left" w:pos="3686"/>
        </w:tabs>
        <w:ind w:left="284" w:hanging="284"/>
        <w:rPr>
          <w:b w:val="0"/>
          <w:szCs w:val="24"/>
        </w:rPr>
      </w:pPr>
      <w:r w:rsidRPr="00433277">
        <w:rPr>
          <w:szCs w:val="24"/>
        </w:rPr>
        <w:t xml:space="preserve">     </w:t>
      </w:r>
      <w:r w:rsidRPr="00433277">
        <w:rPr>
          <w:b w:val="0"/>
          <w:szCs w:val="24"/>
        </w:rPr>
        <w:t>…………………………………………………………………………….…………………</w:t>
      </w:r>
    </w:p>
    <w:p w14:paraId="3AA0BAE2" w14:textId="760367A0" w:rsidR="008D560D" w:rsidRPr="00433277" w:rsidRDefault="008D560D" w:rsidP="008D560D">
      <w:pPr>
        <w:tabs>
          <w:tab w:val="left" w:pos="3686"/>
        </w:tabs>
        <w:ind w:left="426" w:hanging="426"/>
        <w:jc w:val="both"/>
        <w:rPr>
          <w:b w:val="0"/>
          <w:szCs w:val="24"/>
        </w:rPr>
      </w:pPr>
      <w:r w:rsidRPr="00433277">
        <w:rPr>
          <w:b w:val="0"/>
          <w:szCs w:val="24"/>
        </w:rPr>
        <w:t xml:space="preserve">3.3 az </w:t>
      </w:r>
      <w:r w:rsidRPr="00433277">
        <w:rPr>
          <w:szCs w:val="24"/>
        </w:rPr>
        <w:t>üzleten kívüli kereskedés</w:t>
      </w:r>
      <w:r w:rsidRPr="00433277">
        <w:rPr>
          <w:b w:val="0"/>
          <w:szCs w:val="24"/>
        </w:rPr>
        <w:t xml:space="preserve"> és </w:t>
      </w:r>
      <w:r w:rsidRPr="00433277">
        <w:rPr>
          <w:szCs w:val="24"/>
        </w:rPr>
        <w:t>csomagküldő kereskedelem</w:t>
      </w:r>
      <w:r w:rsidRPr="00433277">
        <w:rPr>
          <w:b w:val="0"/>
          <w:szCs w:val="24"/>
        </w:rPr>
        <w:t xml:space="preserve"> esetében a működési terület jegyzéke, a működési területével érintett települések, vagy- ha a tevékenység egy egész megyére, vagy az ország egészére kiterjed- a megye, illetve az országos jelleg </w:t>
      </w:r>
      <w:proofErr w:type="gramStart"/>
      <w:r w:rsidRPr="00433277">
        <w:rPr>
          <w:b w:val="0"/>
          <w:szCs w:val="24"/>
        </w:rPr>
        <w:t>megjelölése:  …</w:t>
      </w:r>
      <w:proofErr w:type="gramEnd"/>
      <w:r w:rsidRPr="00433277">
        <w:rPr>
          <w:b w:val="0"/>
          <w:szCs w:val="24"/>
        </w:rPr>
        <w:t>…………………….…..…………………………………………………………………</w:t>
      </w:r>
    </w:p>
    <w:p w14:paraId="432E4991" w14:textId="71B4F2EB" w:rsidR="008D560D" w:rsidRPr="00433277" w:rsidRDefault="008D560D" w:rsidP="008D560D">
      <w:pPr>
        <w:tabs>
          <w:tab w:val="left" w:pos="3686"/>
        </w:tabs>
        <w:ind w:left="360"/>
        <w:rPr>
          <w:b w:val="0"/>
          <w:szCs w:val="24"/>
        </w:rPr>
      </w:pPr>
      <w:r w:rsidRPr="00433277">
        <w:rPr>
          <w:b w:val="0"/>
          <w:szCs w:val="24"/>
        </w:rPr>
        <w:t xml:space="preserve"> ………………………………………………………………………………………………</w:t>
      </w:r>
    </w:p>
    <w:p w14:paraId="61C914DE" w14:textId="53E4685A" w:rsidR="008D560D" w:rsidRPr="00433277" w:rsidRDefault="008D560D" w:rsidP="008D560D">
      <w:pPr>
        <w:tabs>
          <w:tab w:val="left" w:pos="3686"/>
        </w:tabs>
        <w:ind w:left="426" w:hanging="426"/>
        <w:jc w:val="both"/>
        <w:rPr>
          <w:b w:val="0"/>
          <w:szCs w:val="24"/>
        </w:rPr>
      </w:pPr>
      <w:r w:rsidRPr="00433277">
        <w:rPr>
          <w:b w:val="0"/>
          <w:szCs w:val="24"/>
        </w:rPr>
        <w:t xml:space="preserve">3.4 a </w:t>
      </w:r>
      <w:r w:rsidRPr="00433277">
        <w:rPr>
          <w:szCs w:val="24"/>
        </w:rPr>
        <w:t>közlekedési eszközön folytatott értékesítés</w:t>
      </w:r>
      <w:r w:rsidRPr="00433277">
        <w:rPr>
          <w:b w:val="0"/>
          <w:szCs w:val="24"/>
        </w:rPr>
        <w:t xml:space="preserve"> esetén annak a közlekedési eszköznek a megjelölése (a jármű hasznosítására használt jelzés feltüntetésével), amelyen kereskedelmi tevékenységet </w:t>
      </w:r>
      <w:proofErr w:type="gramStart"/>
      <w:r w:rsidRPr="00433277">
        <w:rPr>
          <w:b w:val="0"/>
          <w:szCs w:val="24"/>
        </w:rPr>
        <w:t>folytatni:…</w:t>
      </w:r>
      <w:proofErr w:type="gramEnd"/>
      <w:r w:rsidRPr="00433277">
        <w:rPr>
          <w:b w:val="0"/>
          <w:szCs w:val="24"/>
        </w:rPr>
        <w:t>………………………………………………………………</w:t>
      </w:r>
    </w:p>
    <w:p w14:paraId="7A3276A4" w14:textId="0F1F9B11" w:rsidR="008D560D" w:rsidRPr="00433277" w:rsidRDefault="008D560D" w:rsidP="008D560D">
      <w:pPr>
        <w:tabs>
          <w:tab w:val="left" w:pos="3686"/>
        </w:tabs>
        <w:ind w:left="360"/>
        <w:jc w:val="both"/>
        <w:rPr>
          <w:b w:val="0"/>
          <w:szCs w:val="24"/>
        </w:rPr>
      </w:pPr>
      <w:r w:rsidRPr="00433277">
        <w:rPr>
          <w:b w:val="0"/>
          <w:szCs w:val="24"/>
        </w:rPr>
        <w:t>………………………………………………………………………………………………</w:t>
      </w:r>
    </w:p>
    <w:p w14:paraId="1654F689" w14:textId="650960FC" w:rsidR="008D560D" w:rsidRPr="00433277" w:rsidRDefault="008D560D" w:rsidP="00433277">
      <w:pPr>
        <w:tabs>
          <w:tab w:val="left" w:pos="3686"/>
        </w:tabs>
        <w:ind w:left="284" w:hanging="284"/>
        <w:jc w:val="both"/>
        <w:rPr>
          <w:b w:val="0"/>
          <w:szCs w:val="24"/>
        </w:rPr>
      </w:pPr>
      <w:r w:rsidRPr="00433277">
        <w:rPr>
          <w:szCs w:val="24"/>
        </w:rPr>
        <w:t>4.  üzleten kívüli kereskedelem</w:t>
      </w:r>
      <w:r w:rsidRPr="00433277">
        <w:rPr>
          <w:b w:val="0"/>
          <w:szCs w:val="24"/>
        </w:rPr>
        <w:t xml:space="preserve"> esetén a termék forgalmazása céljából szervezett utazás vagy tartott rendezvény helyének és időpontjának, illetve a szervezett utazás keretében tartott rendezvény esetén az utazás indulási és </w:t>
      </w:r>
      <w:r w:rsidR="00433277">
        <w:rPr>
          <w:b w:val="0"/>
          <w:szCs w:val="24"/>
        </w:rPr>
        <w:t>c</w:t>
      </w:r>
      <w:r w:rsidRPr="00433277">
        <w:rPr>
          <w:b w:val="0"/>
          <w:szCs w:val="24"/>
        </w:rPr>
        <w:t>élhelyének, valamint az utazás időpontjának megjelölése:…………………………</w:t>
      </w:r>
      <w:r w:rsidR="00433277">
        <w:rPr>
          <w:b w:val="0"/>
          <w:szCs w:val="24"/>
        </w:rPr>
        <w:t>…</w:t>
      </w:r>
      <w:r w:rsidRPr="00433277">
        <w:rPr>
          <w:b w:val="0"/>
          <w:szCs w:val="24"/>
        </w:rPr>
        <w:t>……………………………………………………………………………………………………………………………………………………</w:t>
      </w:r>
      <w:r w:rsidR="00433277" w:rsidRPr="00433277">
        <w:rPr>
          <w:b w:val="0"/>
          <w:szCs w:val="24"/>
        </w:rPr>
        <w:t xml:space="preserve"> ………………………………………………………………………………………………</w:t>
      </w:r>
    </w:p>
    <w:p w14:paraId="548299C5" w14:textId="77777777" w:rsidR="008D560D" w:rsidRPr="00433277" w:rsidRDefault="008D560D" w:rsidP="008D560D">
      <w:pPr>
        <w:tabs>
          <w:tab w:val="left" w:pos="3686"/>
        </w:tabs>
        <w:jc w:val="both"/>
        <w:rPr>
          <w:szCs w:val="24"/>
        </w:rPr>
      </w:pPr>
    </w:p>
    <w:p w14:paraId="3151F6A8" w14:textId="77777777" w:rsidR="008D560D" w:rsidRPr="00433277" w:rsidRDefault="008D560D" w:rsidP="008D560D">
      <w:pPr>
        <w:tabs>
          <w:tab w:val="left" w:pos="3686"/>
        </w:tabs>
        <w:jc w:val="both"/>
        <w:rPr>
          <w:b w:val="0"/>
          <w:szCs w:val="24"/>
        </w:rPr>
      </w:pPr>
      <w:r w:rsidRPr="00433277">
        <w:rPr>
          <w:szCs w:val="24"/>
        </w:rPr>
        <w:t>5.</w:t>
      </w:r>
      <w:r w:rsidRPr="00433277">
        <w:rPr>
          <w:b w:val="0"/>
          <w:szCs w:val="24"/>
        </w:rPr>
        <w:t xml:space="preserve"> a </w:t>
      </w:r>
      <w:r w:rsidRPr="00433277">
        <w:rPr>
          <w:szCs w:val="24"/>
        </w:rPr>
        <w:t>kereskedelmi tevékenység</w:t>
      </w:r>
      <w:r w:rsidRPr="00433277">
        <w:rPr>
          <w:b w:val="0"/>
          <w:szCs w:val="24"/>
        </w:rPr>
        <w:t xml:space="preserve"> </w:t>
      </w:r>
      <w:r w:rsidRPr="00433277">
        <w:rPr>
          <w:szCs w:val="24"/>
        </w:rPr>
        <w:t>helye szerinti bontásban a folytatni kívánt kereskedelmi tevékenység formája</w:t>
      </w:r>
      <w:r w:rsidRPr="00433277">
        <w:rPr>
          <w:b w:val="0"/>
          <w:szCs w:val="24"/>
        </w:rPr>
        <w:t xml:space="preserve"> a Kertv. 3. § (4) bekezdés szerint (Jelölje X-szel): </w:t>
      </w:r>
    </w:p>
    <w:p w14:paraId="30704793" w14:textId="77777777" w:rsidR="008D560D" w:rsidRPr="00433277" w:rsidRDefault="008D560D" w:rsidP="008D560D">
      <w:pPr>
        <w:tabs>
          <w:tab w:val="left" w:pos="3686"/>
        </w:tabs>
        <w:jc w:val="both"/>
        <w:rPr>
          <w:b w:val="0"/>
          <w:szCs w:val="24"/>
        </w:rPr>
      </w:pPr>
      <w:r w:rsidRPr="00433277">
        <w:rPr>
          <w:b w:val="0"/>
          <w:szCs w:val="24"/>
        </w:rPr>
        <w:t xml:space="preserve"> </w:t>
      </w:r>
    </w:p>
    <w:p w14:paraId="256BECAD" w14:textId="77777777" w:rsidR="008D560D" w:rsidRPr="00433277" w:rsidRDefault="008D560D" w:rsidP="008D560D">
      <w:pPr>
        <w:tabs>
          <w:tab w:val="left" w:pos="1134"/>
        </w:tabs>
        <w:ind w:left="993" w:hanging="183"/>
        <w:rPr>
          <w:b w:val="0"/>
          <w:szCs w:val="24"/>
        </w:rPr>
      </w:pPr>
      <w:r w:rsidRPr="00433277">
        <w:rPr>
          <w:b w:val="0"/>
          <w:szCs w:val="24"/>
        </w:rPr>
        <w:sym w:font="Wingdings" w:char="F0A8"/>
      </w:r>
      <w:r w:rsidRPr="00433277">
        <w:rPr>
          <w:b w:val="0"/>
          <w:szCs w:val="24"/>
        </w:rPr>
        <w:t xml:space="preserve"> üzletben folytatott kereskedelmi tevékenység</w:t>
      </w:r>
    </w:p>
    <w:p w14:paraId="3863707B" w14:textId="77777777" w:rsidR="008D560D" w:rsidRPr="00433277" w:rsidRDefault="008D560D" w:rsidP="008D560D">
      <w:pPr>
        <w:ind w:left="810"/>
        <w:jc w:val="both"/>
        <w:rPr>
          <w:b w:val="0"/>
          <w:szCs w:val="24"/>
        </w:rPr>
      </w:pPr>
      <w:r w:rsidRPr="00433277">
        <w:rPr>
          <w:b w:val="0"/>
          <w:szCs w:val="24"/>
        </w:rPr>
        <w:sym w:font="Wingdings" w:char="F0A8"/>
      </w:r>
      <w:r w:rsidRPr="00433277">
        <w:rPr>
          <w:b w:val="0"/>
          <w:szCs w:val="24"/>
        </w:rPr>
        <w:t xml:space="preserve"> mozgóbolt útján folytatott kereskedelmi tevékenység</w:t>
      </w:r>
    </w:p>
    <w:p w14:paraId="59DEEB09" w14:textId="77777777" w:rsidR="008D560D" w:rsidRPr="00433277" w:rsidRDefault="008D560D" w:rsidP="008D560D">
      <w:pPr>
        <w:ind w:left="810"/>
        <w:jc w:val="both"/>
        <w:rPr>
          <w:b w:val="0"/>
          <w:szCs w:val="24"/>
        </w:rPr>
      </w:pPr>
      <w:r w:rsidRPr="00433277">
        <w:rPr>
          <w:b w:val="0"/>
          <w:szCs w:val="24"/>
        </w:rPr>
        <w:sym w:font="Wingdings" w:char="F0A8"/>
      </w:r>
      <w:r w:rsidRPr="00433277">
        <w:rPr>
          <w:b w:val="0"/>
          <w:szCs w:val="24"/>
        </w:rPr>
        <w:t xml:space="preserve"> bevásárlóközpontban folytatott kereskedelmi tevékenység</w:t>
      </w:r>
    </w:p>
    <w:p w14:paraId="57EB95A1" w14:textId="77777777" w:rsidR="008D560D" w:rsidRPr="00433277" w:rsidRDefault="008D560D" w:rsidP="008D560D">
      <w:pPr>
        <w:ind w:left="810"/>
        <w:jc w:val="both"/>
        <w:rPr>
          <w:b w:val="0"/>
          <w:szCs w:val="24"/>
        </w:rPr>
      </w:pPr>
      <w:r w:rsidRPr="00433277">
        <w:rPr>
          <w:b w:val="0"/>
          <w:szCs w:val="24"/>
        </w:rPr>
        <w:sym w:font="Wingdings" w:char="F0A8"/>
      </w:r>
      <w:r w:rsidRPr="00433277">
        <w:rPr>
          <w:b w:val="0"/>
          <w:szCs w:val="24"/>
        </w:rPr>
        <w:t xml:space="preserve"> vásáron vagy piacon folytatott kereskedelmi tevékenység</w:t>
      </w:r>
    </w:p>
    <w:p w14:paraId="03D827C5" w14:textId="77777777" w:rsidR="008D560D" w:rsidRPr="00433277" w:rsidRDefault="008D560D" w:rsidP="008D560D">
      <w:pPr>
        <w:ind w:left="810"/>
        <w:jc w:val="both"/>
        <w:rPr>
          <w:b w:val="0"/>
          <w:szCs w:val="24"/>
        </w:rPr>
      </w:pPr>
      <w:r w:rsidRPr="00433277">
        <w:rPr>
          <w:b w:val="0"/>
          <w:szCs w:val="24"/>
        </w:rPr>
        <w:sym w:font="Wingdings" w:char="F0A8"/>
      </w:r>
      <w:r w:rsidRPr="00433277">
        <w:rPr>
          <w:b w:val="0"/>
          <w:szCs w:val="24"/>
        </w:rPr>
        <w:t xml:space="preserve"> közterületi értékesítés</w:t>
      </w:r>
    </w:p>
    <w:p w14:paraId="167A61B9" w14:textId="77777777" w:rsidR="008D560D" w:rsidRPr="00433277" w:rsidRDefault="008D560D" w:rsidP="008D560D">
      <w:pPr>
        <w:ind w:left="810"/>
        <w:jc w:val="both"/>
        <w:rPr>
          <w:b w:val="0"/>
          <w:szCs w:val="24"/>
        </w:rPr>
      </w:pPr>
      <w:r w:rsidRPr="00433277">
        <w:rPr>
          <w:b w:val="0"/>
          <w:szCs w:val="24"/>
        </w:rPr>
        <w:sym w:font="Wingdings" w:char="F0A8"/>
      </w:r>
      <w:r w:rsidRPr="00433277">
        <w:rPr>
          <w:b w:val="0"/>
          <w:szCs w:val="24"/>
        </w:rPr>
        <w:t xml:space="preserve"> közvetlen értékesítés</w:t>
      </w:r>
    </w:p>
    <w:p w14:paraId="7003AFAD" w14:textId="77777777" w:rsidR="008D560D" w:rsidRPr="00433277" w:rsidRDefault="008D560D" w:rsidP="008D560D">
      <w:pPr>
        <w:ind w:left="810"/>
        <w:jc w:val="both"/>
        <w:rPr>
          <w:b w:val="0"/>
          <w:szCs w:val="24"/>
        </w:rPr>
      </w:pPr>
      <w:r w:rsidRPr="00433277">
        <w:rPr>
          <w:b w:val="0"/>
          <w:szCs w:val="24"/>
        </w:rPr>
        <w:sym w:font="Wingdings" w:char="F0A8"/>
      </w:r>
      <w:r w:rsidRPr="00433277">
        <w:rPr>
          <w:b w:val="0"/>
          <w:szCs w:val="24"/>
        </w:rPr>
        <w:t xml:space="preserve"> üzleten kívüli kereskedelem</w:t>
      </w:r>
    </w:p>
    <w:p w14:paraId="587765E6" w14:textId="77777777" w:rsidR="008D560D" w:rsidRPr="00433277" w:rsidRDefault="008D560D" w:rsidP="008D560D">
      <w:pPr>
        <w:ind w:left="810"/>
        <w:jc w:val="both"/>
        <w:rPr>
          <w:b w:val="0"/>
          <w:szCs w:val="24"/>
        </w:rPr>
      </w:pPr>
      <w:r w:rsidRPr="00433277">
        <w:rPr>
          <w:b w:val="0"/>
          <w:szCs w:val="24"/>
        </w:rPr>
        <w:lastRenderedPageBreak/>
        <w:sym w:font="Wingdings" w:char="F0A8"/>
      </w:r>
      <w:r w:rsidRPr="00433277">
        <w:rPr>
          <w:b w:val="0"/>
          <w:szCs w:val="24"/>
        </w:rPr>
        <w:t xml:space="preserve"> csomagküldő kereskedelem</w:t>
      </w:r>
    </w:p>
    <w:p w14:paraId="778D11AD" w14:textId="2735157B" w:rsidR="008D560D" w:rsidRPr="00433277" w:rsidRDefault="008D560D" w:rsidP="008D560D">
      <w:pPr>
        <w:ind w:left="810"/>
        <w:jc w:val="both"/>
        <w:rPr>
          <w:b w:val="0"/>
          <w:szCs w:val="24"/>
        </w:rPr>
      </w:pPr>
      <w:r w:rsidRPr="00433277">
        <w:rPr>
          <w:b w:val="0"/>
          <w:szCs w:val="24"/>
        </w:rPr>
        <w:sym w:font="Wingdings" w:char="F0A8"/>
      </w:r>
      <w:r w:rsidRPr="00433277">
        <w:rPr>
          <w:b w:val="0"/>
          <w:szCs w:val="24"/>
        </w:rPr>
        <w:t xml:space="preserve"> aut</w:t>
      </w:r>
      <w:r w:rsidR="009935AC" w:rsidRPr="00433277">
        <w:rPr>
          <w:b w:val="0"/>
          <w:szCs w:val="24"/>
        </w:rPr>
        <w:t>o</w:t>
      </w:r>
      <w:r w:rsidRPr="00433277">
        <w:rPr>
          <w:b w:val="0"/>
          <w:szCs w:val="24"/>
        </w:rPr>
        <w:t>matából történő értékesítés</w:t>
      </w:r>
    </w:p>
    <w:p w14:paraId="79EC13FA" w14:textId="77777777" w:rsidR="008D560D" w:rsidRPr="00433277" w:rsidRDefault="008D560D" w:rsidP="008D560D">
      <w:pPr>
        <w:ind w:left="810"/>
        <w:jc w:val="both"/>
        <w:rPr>
          <w:b w:val="0"/>
          <w:szCs w:val="24"/>
        </w:rPr>
      </w:pPr>
      <w:r w:rsidRPr="00433277">
        <w:rPr>
          <w:b w:val="0"/>
          <w:szCs w:val="24"/>
        </w:rPr>
        <w:sym w:font="Wingdings" w:char="F0A8"/>
      </w:r>
      <w:r w:rsidRPr="00433277">
        <w:rPr>
          <w:b w:val="0"/>
          <w:szCs w:val="24"/>
        </w:rPr>
        <w:t xml:space="preserve"> közlekedési eszközön folytatott értékesítés</w:t>
      </w:r>
    </w:p>
    <w:p w14:paraId="70C76104" w14:textId="77777777" w:rsidR="008D560D" w:rsidRPr="00433277" w:rsidRDefault="008D560D" w:rsidP="008D560D">
      <w:pPr>
        <w:ind w:left="810"/>
        <w:jc w:val="both"/>
        <w:rPr>
          <w:b w:val="0"/>
          <w:szCs w:val="24"/>
        </w:rPr>
      </w:pPr>
    </w:p>
    <w:p w14:paraId="2BE1D8C1" w14:textId="77777777" w:rsidR="008D560D" w:rsidRPr="00433277" w:rsidRDefault="008D560D" w:rsidP="008D560D">
      <w:pPr>
        <w:numPr>
          <w:ilvl w:val="0"/>
          <w:numId w:val="3"/>
        </w:numPr>
        <w:jc w:val="both"/>
        <w:rPr>
          <w:szCs w:val="24"/>
          <w:u w:val="single"/>
        </w:rPr>
      </w:pPr>
      <w:r w:rsidRPr="00433277">
        <w:rPr>
          <w:szCs w:val="24"/>
        </w:rPr>
        <w:t xml:space="preserve">Ha a kereskedelmi tevékenység üzletben történik, </w:t>
      </w:r>
      <w:r w:rsidRPr="00433277">
        <w:rPr>
          <w:szCs w:val="24"/>
          <w:u w:val="single"/>
        </w:rPr>
        <w:t>az üzlet</w:t>
      </w:r>
    </w:p>
    <w:p w14:paraId="12453929" w14:textId="77777777" w:rsidR="008D560D" w:rsidRPr="00433277" w:rsidRDefault="008D560D" w:rsidP="008D560D">
      <w:pPr>
        <w:jc w:val="both"/>
        <w:rPr>
          <w:b w:val="0"/>
          <w:szCs w:val="24"/>
        </w:rPr>
      </w:pPr>
      <w:r w:rsidRPr="00433277">
        <w:rPr>
          <w:b w:val="0"/>
          <w:szCs w:val="24"/>
        </w:rPr>
        <w:t>6.1 Napi/heti nyitvatartási ideje:</w:t>
      </w:r>
    </w:p>
    <w:p w14:paraId="6CE32FBC" w14:textId="6C19AA30" w:rsidR="008D560D" w:rsidRPr="00433277" w:rsidRDefault="008D560D" w:rsidP="008D560D">
      <w:pPr>
        <w:ind w:left="360"/>
        <w:jc w:val="both"/>
        <w:rPr>
          <w:b w:val="0"/>
          <w:szCs w:val="24"/>
        </w:rPr>
      </w:pPr>
      <w:proofErr w:type="gramStart"/>
      <w:r w:rsidRPr="00433277">
        <w:rPr>
          <w:b w:val="0"/>
          <w:szCs w:val="24"/>
        </w:rPr>
        <w:t>Hétfő:…</w:t>
      </w:r>
      <w:proofErr w:type="gramEnd"/>
      <w:r w:rsidRPr="00433277">
        <w:rPr>
          <w:b w:val="0"/>
          <w:szCs w:val="24"/>
        </w:rPr>
        <w:t>……………………………………</w:t>
      </w:r>
      <w:r w:rsidR="00433277">
        <w:rPr>
          <w:b w:val="0"/>
          <w:szCs w:val="24"/>
        </w:rPr>
        <w:t>……….</w:t>
      </w:r>
    </w:p>
    <w:p w14:paraId="04AE9398" w14:textId="04A5EF8A" w:rsidR="008D560D" w:rsidRPr="00433277" w:rsidRDefault="008D560D" w:rsidP="008D560D">
      <w:pPr>
        <w:ind w:left="360"/>
        <w:jc w:val="both"/>
        <w:rPr>
          <w:b w:val="0"/>
          <w:szCs w:val="24"/>
        </w:rPr>
      </w:pPr>
      <w:proofErr w:type="gramStart"/>
      <w:r w:rsidRPr="00433277">
        <w:rPr>
          <w:b w:val="0"/>
          <w:szCs w:val="24"/>
        </w:rPr>
        <w:t>Kedd:…</w:t>
      </w:r>
      <w:proofErr w:type="gramEnd"/>
      <w:r w:rsidRPr="00433277">
        <w:rPr>
          <w:b w:val="0"/>
          <w:szCs w:val="24"/>
        </w:rPr>
        <w:t>…………………………………………….</w:t>
      </w:r>
    </w:p>
    <w:p w14:paraId="5E93248A" w14:textId="59EC8D8C" w:rsidR="008D560D" w:rsidRPr="00433277" w:rsidRDefault="008D560D" w:rsidP="008D560D">
      <w:pPr>
        <w:ind w:left="360"/>
        <w:jc w:val="both"/>
        <w:rPr>
          <w:b w:val="0"/>
          <w:szCs w:val="24"/>
        </w:rPr>
      </w:pPr>
      <w:proofErr w:type="gramStart"/>
      <w:r w:rsidRPr="00433277">
        <w:rPr>
          <w:b w:val="0"/>
          <w:szCs w:val="24"/>
        </w:rPr>
        <w:t>Szerda:…</w:t>
      </w:r>
      <w:proofErr w:type="gramEnd"/>
      <w:r w:rsidRPr="00433277">
        <w:rPr>
          <w:b w:val="0"/>
          <w:szCs w:val="24"/>
        </w:rPr>
        <w:t>……………………………………</w:t>
      </w:r>
      <w:r w:rsidR="00433277">
        <w:rPr>
          <w:b w:val="0"/>
          <w:szCs w:val="24"/>
        </w:rPr>
        <w:t>…......</w:t>
      </w:r>
    </w:p>
    <w:p w14:paraId="3860DC73" w14:textId="62AB3EC0" w:rsidR="008D560D" w:rsidRPr="00433277" w:rsidRDefault="008D560D" w:rsidP="008D560D">
      <w:pPr>
        <w:ind w:left="360"/>
        <w:jc w:val="both"/>
        <w:rPr>
          <w:b w:val="0"/>
          <w:szCs w:val="24"/>
        </w:rPr>
      </w:pPr>
      <w:proofErr w:type="gramStart"/>
      <w:r w:rsidRPr="00433277">
        <w:rPr>
          <w:b w:val="0"/>
          <w:szCs w:val="24"/>
        </w:rPr>
        <w:t>Csütörtök:…</w:t>
      </w:r>
      <w:proofErr w:type="gramEnd"/>
      <w:r w:rsidRPr="00433277">
        <w:rPr>
          <w:b w:val="0"/>
          <w:szCs w:val="24"/>
        </w:rPr>
        <w:t>………………………………………..</w:t>
      </w:r>
    </w:p>
    <w:p w14:paraId="30ECC0F7" w14:textId="63815097" w:rsidR="008D560D" w:rsidRPr="00433277" w:rsidRDefault="008D560D" w:rsidP="008D560D">
      <w:pPr>
        <w:ind w:left="360"/>
        <w:jc w:val="both"/>
        <w:rPr>
          <w:b w:val="0"/>
          <w:szCs w:val="24"/>
        </w:rPr>
      </w:pPr>
      <w:proofErr w:type="gramStart"/>
      <w:r w:rsidRPr="00433277">
        <w:rPr>
          <w:b w:val="0"/>
          <w:szCs w:val="24"/>
        </w:rPr>
        <w:t>Péntek:…</w:t>
      </w:r>
      <w:proofErr w:type="gramEnd"/>
      <w:r w:rsidRPr="00433277">
        <w:rPr>
          <w:b w:val="0"/>
          <w:szCs w:val="24"/>
        </w:rPr>
        <w:t>……………………………………</w:t>
      </w:r>
      <w:r w:rsidR="00433277">
        <w:rPr>
          <w:b w:val="0"/>
          <w:szCs w:val="24"/>
        </w:rPr>
        <w:t>…….</w:t>
      </w:r>
      <w:r w:rsidRPr="00433277">
        <w:rPr>
          <w:b w:val="0"/>
          <w:szCs w:val="24"/>
        </w:rPr>
        <w:t>.</w:t>
      </w:r>
      <w:r w:rsidRPr="00433277">
        <w:rPr>
          <w:b w:val="0"/>
          <w:szCs w:val="24"/>
        </w:rPr>
        <w:tab/>
      </w:r>
    </w:p>
    <w:p w14:paraId="76F60463" w14:textId="2931D866" w:rsidR="008D560D" w:rsidRPr="00433277" w:rsidRDefault="008D560D" w:rsidP="008D560D">
      <w:pPr>
        <w:ind w:left="360"/>
        <w:jc w:val="both"/>
        <w:rPr>
          <w:b w:val="0"/>
          <w:szCs w:val="24"/>
        </w:rPr>
      </w:pPr>
      <w:proofErr w:type="gramStart"/>
      <w:r w:rsidRPr="00433277">
        <w:rPr>
          <w:b w:val="0"/>
          <w:szCs w:val="24"/>
        </w:rPr>
        <w:t>Szombat:…</w:t>
      </w:r>
      <w:proofErr w:type="gramEnd"/>
      <w:r w:rsidRPr="00433277">
        <w:rPr>
          <w:b w:val="0"/>
          <w:szCs w:val="24"/>
        </w:rPr>
        <w:t>………………………………………</w:t>
      </w:r>
    </w:p>
    <w:p w14:paraId="57133749" w14:textId="0E378A36" w:rsidR="008D560D" w:rsidRPr="00433277" w:rsidRDefault="008D560D" w:rsidP="008D560D">
      <w:pPr>
        <w:ind w:left="360"/>
        <w:jc w:val="both"/>
        <w:rPr>
          <w:b w:val="0"/>
          <w:szCs w:val="24"/>
        </w:rPr>
      </w:pPr>
      <w:proofErr w:type="gramStart"/>
      <w:r w:rsidRPr="00433277">
        <w:rPr>
          <w:b w:val="0"/>
          <w:szCs w:val="24"/>
        </w:rPr>
        <w:t>Vasárnap:…</w:t>
      </w:r>
      <w:proofErr w:type="gramEnd"/>
      <w:r w:rsidRPr="00433277">
        <w:rPr>
          <w:b w:val="0"/>
          <w:szCs w:val="24"/>
        </w:rPr>
        <w:t>…………………………………</w:t>
      </w:r>
      <w:r w:rsidR="00433277">
        <w:rPr>
          <w:b w:val="0"/>
          <w:szCs w:val="24"/>
        </w:rPr>
        <w:t>……..</w:t>
      </w:r>
    </w:p>
    <w:p w14:paraId="173CC5F6" w14:textId="7847956C" w:rsidR="008D560D" w:rsidRPr="00433277" w:rsidRDefault="008D560D" w:rsidP="008D560D">
      <w:pPr>
        <w:numPr>
          <w:ilvl w:val="1"/>
          <w:numId w:val="4"/>
        </w:numPr>
        <w:jc w:val="both"/>
        <w:rPr>
          <w:b w:val="0"/>
          <w:szCs w:val="24"/>
        </w:rPr>
      </w:pPr>
      <w:r w:rsidRPr="00433277">
        <w:rPr>
          <w:b w:val="0"/>
          <w:szCs w:val="24"/>
        </w:rPr>
        <w:t>tulajdonosa(i</w:t>
      </w:r>
      <w:proofErr w:type="gramStart"/>
      <w:r w:rsidRPr="00433277">
        <w:rPr>
          <w:b w:val="0"/>
          <w:szCs w:val="24"/>
        </w:rPr>
        <w:t>):  …</w:t>
      </w:r>
      <w:proofErr w:type="gramEnd"/>
      <w:r w:rsidRPr="00433277">
        <w:rPr>
          <w:b w:val="0"/>
          <w:szCs w:val="24"/>
        </w:rPr>
        <w:t>…………………………………………………………….….……………………..……</w:t>
      </w:r>
    </w:p>
    <w:p w14:paraId="11832B10" w14:textId="6D3C3E4D" w:rsidR="008D560D" w:rsidRPr="00433277" w:rsidRDefault="008D560D" w:rsidP="008D560D">
      <w:pPr>
        <w:numPr>
          <w:ilvl w:val="1"/>
          <w:numId w:val="4"/>
        </w:numPr>
        <w:jc w:val="both"/>
        <w:rPr>
          <w:b w:val="0"/>
          <w:szCs w:val="24"/>
        </w:rPr>
      </w:pPr>
      <w:proofErr w:type="gramStart"/>
      <w:r w:rsidRPr="00433277">
        <w:rPr>
          <w:b w:val="0"/>
          <w:szCs w:val="24"/>
        </w:rPr>
        <w:t>címe:…</w:t>
      </w:r>
      <w:proofErr w:type="gramEnd"/>
      <w:r w:rsidRPr="00433277">
        <w:rPr>
          <w:b w:val="0"/>
          <w:szCs w:val="24"/>
        </w:rPr>
        <w:t>…………………… …………………..…..…………      helyrajzi száma: …………</w:t>
      </w:r>
    </w:p>
    <w:p w14:paraId="7017BD3B" w14:textId="77777777" w:rsidR="008D560D" w:rsidRPr="00433277" w:rsidRDefault="008D560D" w:rsidP="008D560D">
      <w:pPr>
        <w:numPr>
          <w:ilvl w:val="1"/>
          <w:numId w:val="4"/>
        </w:numPr>
        <w:jc w:val="both"/>
        <w:rPr>
          <w:b w:val="0"/>
          <w:szCs w:val="24"/>
        </w:rPr>
      </w:pPr>
      <w:r w:rsidRPr="00433277">
        <w:rPr>
          <w:b w:val="0"/>
          <w:szCs w:val="24"/>
        </w:rPr>
        <w:t xml:space="preserve">használatának </w:t>
      </w:r>
      <w:proofErr w:type="gramStart"/>
      <w:r w:rsidRPr="00433277">
        <w:rPr>
          <w:b w:val="0"/>
          <w:szCs w:val="24"/>
        </w:rPr>
        <w:t>jogcíme:  tulajdonos</w:t>
      </w:r>
      <w:proofErr w:type="gramEnd"/>
      <w:r w:rsidRPr="00433277">
        <w:rPr>
          <w:b w:val="0"/>
          <w:szCs w:val="24"/>
        </w:rPr>
        <w:t xml:space="preserve"> </w:t>
      </w:r>
      <w:r w:rsidRPr="00433277">
        <w:rPr>
          <w:b w:val="0"/>
          <w:szCs w:val="24"/>
        </w:rPr>
        <w:sym w:font="Wingdings" w:char="F0A8"/>
      </w:r>
      <w:r w:rsidRPr="00433277">
        <w:rPr>
          <w:b w:val="0"/>
          <w:szCs w:val="24"/>
        </w:rPr>
        <w:t xml:space="preserve">    társtulajdonos </w:t>
      </w:r>
      <w:r w:rsidRPr="00433277">
        <w:rPr>
          <w:b w:val="0"/>
          <w:szCs w:val="24"/>
        </w:rPr>
        <w:sym w:font="Wingdings" w:char="F0A8"/>
      </w:r>
      <w:r w:rsidRPr="00433277">
        <w:rPr>
          <w:b w:val="0"/>
          <w:szCs w:val="24"/>
        </w:rPr>
        <w:t xml:space="preserve">   bérlő </w:t>
      </w:r>
      <w:r w:rsidRPr="00433277">
        <w:rPr>
          <w:b w:val="0"/>
          <w:szCs w:val="24"/>
        </w:rPr>
        <w:sym w:font="Wingdings" w:char="F0A8"/>
      </w:r>
      <w:r w:rsidRPr="00433277">
        <w:rPr>
          <w:b w:val="0"/>
          <w:szCs w:val="24"/>
        </w:rPr>
        <w:t xml:space="preserve">    haszonélvező </w:t>
      </w:r>
      <w:r w:rsidRPr="00433277">
        <w:rPr>
          <w:b w:val="0"/>
          <w:szCs w:val="24"/>
        </w:rPr>
        <w:sym w:font="Wingdings" w:char="F0A8"/>
      </w:r>
      <w:r w:rsidRPr="00433277">
        <w:rPr>
          <w:b w:val="0"/>
          <w:szCs w:val="24"/>
        </w:rPr>
        <w:t xml:space="preserve">    egyéb </w:t>
      </w:r>
      <w:r w:rsidRPr="00433277">
        <w:rPr>
          <w:b w:val="0"/>
          <w:szCs w:val="24"/>
        </w:rPr>
        <w:sym w:font="Wingdings" w:char="F0A8"/>
      </w:r>
    </w:p>
    <w:p w14:paraId="59C37805" w14:textId="51A54C4E" w:rsidR="008D560D" w:rsidRPr="00433277" w:rsidRDefault="008D560D" w:rsidP="008D560D">
      <w:pPr>
        <w:jc w:val="both"/>
        <w:rPr>
          <w:b w:val="0"/>
          <w:szCs w:val="24"/>
        </w:rPr>
      </w:pPr>
      <w:r w:rsidRPr="00433277">
        <w:rPr>
          <w:b w:val="0"/>
          <w:szCs w:val="24"/>
        </w:rPr>
        <w:t>6.5 elnevezése (fantázianév</w:t>
      </w:r>
      <w:proofErr w:type="gramStart"/>
      <w:r w:rsidRPr="00433277">
        <w:rPr>
          <w:b w:val="0"/>
          <w:szCs w:val="24"/>
        </w:rPr>
        <w:t xml:space="preserve">):   </w:t>
      </w:r>
      <w:proofErr w:type="gramEnd"/>
      <w:r w:rsidRPr="00433277">
        <w:rPr>
          <w:b w:val="0"/>
          <w:szCs w:val="24"/>
        </w:rPr>
        <w:t>………………………….……………………………………</w:t>
      </w:r>
      <w:r w:rsidR="00433277">
        <w:rPr>
          <w:b w:val="0"/>
          <w:szCs w:val="24"/>
        </w:rPr>
        <w:t>….</w:t>
      </w:r>
    </w:p>
    <w:p w14:paraId="3AE02DC3" w14:textId="77777777" w:rsidR="008D560D" w:rsidRPr="00433277" w:rsidRDefault="008D560D" w:rsidP="008D560D">
      <w:pPr>
        <w:jc w:val="both"/>
        <w:rPr>
          <w:b w:val="0"/>
          <w:szCs w:val="24"/>
        </w:rPr>
      </w:pPr>
      <w:r w:rsidRPr="00433277">
        <w:rPr>
          <w:b w:val="0"/>
          <w:szCs w:val="24"/>
        </w:rPr>
        <w:t xml:space="preserve">6.6 </w:t>
      </w:r>
      <w:proofErr w:type="gramStart"/>
      <w:r w:rsidRPr="00433277">
        <w:rPr>
          <w:b w:val="0"/>
          <w:szCs w:val="24"/>
        </w:rPr>
        <w:t xml:space="preserve">alapterülete:   </w:t>
      </w:r>
      <w:proofErr w:type="gramEnd"/>
      <w:r w:rsidRPr="00433277">
        <w:rPr>
          <w:b w:val="0"/>
          <w:szCs w:val="24"/>
        </w:rPr>
        <w:t xml:space="preserve"> …………….m2</w:t>
      </w:r>
    </w:p>
    <w:p w14:paraId="4548526E" w14:textId="77777777" w:rsidR="008D560D" w:rsidRPr="00433277" w:rsidRDefault="008D560D" w:rsidP="008D560D">
      <w:pPr>
        <w:numPr>
          <w:ilvl w:val="1"/>
          <w:numId w:val="5"/>
        </w:numPr>
        <w:jc w:val="both"/>
        <w:rPr>
          <w:b w:val="0"/>
          <w:szCs w:val="24"/>
        </w:rPr>
      </w:pPr>
      <w:r w:rsidRPr="00433277">
        <w:rPr>
          <w:b w:val="0"/>
          <w:szCs w:val="24"/>
        </w:rPr>
        <w:t xml:space="preserve">vendéglátó üzlet esetén a </w:t>
      </w:r>
      <w:proofErr w:type="gramStart"/>
      <w:r w:rsidRPr="00433277">
        <w:rPr>
          <w:b w:val="0"/>
          <w:szCs w:val="24"/>
        </w:rPr>
        <w:t>befogadóképesség:  …</w:t>
      </w:r>
      <w:proofErr w:type="gramEnd"/>
      <w:r w:rsidRPr="00433277">
        <w:rPr>
          <w:b w:val="0"/>
          <w:szCs w:val="24"/>
        </w:rPr>
        <w:t>……………..fő</w:t>
      </w:r>
    </w:p>
    <w:p w14:paraId="028F0F78" w14:textId="77777777" w:rsidR="008D560D" w:rsidRPr="00433277" w:rsidRDefault="008D560D" w:rsidP="008D560D">
      <w:pPr>
        <w:ind w:left="360"/>
        <w:jc w:val="both"/>
        <w:rPr>
          <w:b w:val="0"/>
          <w:szCs w:val="24"/>
        </w:rPr>
      </w:pPr>
      <w:r w:rsidRPr="00433277">
        <w:rPr>
          <w:b w:val="0"/>
          <w:szCs w:val="24"/>
        </w:rPr>
        <w:t xml:space="preserve">A vendéglátó üzlettípus megjelölése a 210/2009. (IX.29.) Korm. rendelet 4. melléklete szerint (Jelölje X-szel): </w:t>
      </w:r>
    </w:p>
    <w:p w14:paraId="45512956" w14:textId="77777777" w:rsidR="008D560D" w:rsidRPr="00433277" w:rsidRDefault="008D560D" w:rsidP="008D560D">
      <w:pPr>
        <w:ind w:left="1785" w:hanging="792"/>
        <w:jc w:val="both"/>
        <w:rPr>
          <w:b w:val="0"/>
          <w:szCs w:val="24"/>
        </w:rPr>
      </w:pPr>
      <w:r w:rsidRPr="00433277">
        <w:rPr>
          <w:b w:val="0"/>
          <w:szCs w:val="24"/>
        </w:rPr>
        <w:sym w:font="Wingdings" w:char="F0A8"/>
      </w:r>
      <w:r w:rsidRPr="00433277">
        <w:rPr>
          <w:b w:val="0"/>
          <w:szCs w:val="24"/>
        </w:rPr>
        <w:t xml:space="preserve"> Étterem</w:t>
      </w:r>
    </w:p>
    <w:p w14:paraId="55ABB1AB" w14:textId="77777777" w:rsidR="008D560D" w:rsidRPr="00433277" w:rsidRDefault="008D560D" w:rsidP="008D560D">
      <w:pPr>
        <w:ind w:left="1785" w:hanging="792"/>
        <w:jc w:val="both"/>
        <w:rPr>
          <w:b w:val="0"/>
          <w:szCs w:val="24"/>
        </w:rPr>
      </w:pPr>
      <w:r w:rsidRPr="00433277">
        <w:rPr>
          <w:b w:val="0"/>
          <w:szCs w:val="24"/>
        </w:rPr>
        <w:sym w:font="Wingdings" w:char="F0A8"/>
      </w:r>
      <w:r w:rsidRPr="00433277">
        <w:rPr>
          <w:b w:val="0"/>
          <w:szCs w:val="24"/>
        </w:rPr>
        <w:t xml:space="preserve"> Büfé</w:t>
      </w:r>
    </w:p>
    <w:p w14:paraId="36CBCD68" w14:textId="77777777" w:rsidR="008D560D" w:rsidRPr="00433277" w:rsidRDefault="008D560D" w:rsidP="008D560D">
      <w:pPr>
        <w:ind w:left="1785" w:hanging="792"/>
        <w:jc w:val="both"/>
        <w:rPr>
          <w:b w:val="0"/>
          <w:szCs w:val="24"/>
        </w:rPr>
      </w:pPr>
      <w:r w:rsidRPr="00433277">
        <w:rPr>
          <w:b w:val="0"/>
          <w:szCs w:val="24"/>
        </w:rPr>
        <w:sym w:font="Wingdings" w:char="F0A8"/>
      </w:r>
      <w:r w:rsidRPr="00433277">
        <w:rPr>
          <w:b w:val="0"/>
          <w:szCs w:val="24"/>
        </w:rPr>
        <w:t xml:space="preserve"> Cukrászda</w:t>
      </w:r>
    </w:p>
    <w:p w14:paraId="4393D1EB" w14:textId="77777777" w:rsidR="008D560D" w:rsidRPr="00433277" w:rsidRDefault="008D560D" w:rsidP="008D560D">
      <w:pPr>
        <w:ind w:left="1785" w:hanging="792"/>
        <w:jc w:val="both"/>
        <w:rPr>
          <w:b w:val="0"/>
          <w:szCs w:val="24"/>
        </w:rPr>
      </w:pPr>
      <w:r w:rsidRPr="00433277">
        <w:rPr>
          <w:b w:val="0"/>
          <w:szCs w:val="24"/>
        </w:rPr>
        <w:sym w:font="Wingdings" w:char="F0A8"/>
      </w:r>
      <w:r w:rsidRPr="00433277">
        <w:rPr>
          <w:b w:val="0"/>
          <w:szCs w:val="24"/>
        </w:rPr>
        <w:t xml:space="preserve"> Kávézó, alkoholmentes italokra specializálódott vendéglátóhely</w:t>
      </w:r>
    </w:p>
    <w:p w14:paraId="18E8F49F" w14:textId="77777777" w:rsidR="008D560D" w:rsidRPr="00433277" w:rsidRDefault="008D560D" w:rsidP="008D560D">
      <w:pPr>
        <w:ind w:left="1785" w:hanging="792"/>
        <w:jc w:val="both"/>
        <w:rPr>
          <w:b w:val="0"/>
          <w:szCs w:val="24"/>
        </w:rPr>
      </w:pPr>
      <w:r w:rsidRPr="00433277">
        <w:rPr>
          <w:b w:val="0"/>
          <w:szCs w:val="24"/>
        </w:rPr>
        <w:sym w:font="Wingdings" w:char="F0A8"/>
      </w:r>
      <w:r w:rsidRPr="00433277">
        <w:rPr>
          <w:b w:val="0"/>
          <w:szCs w:val="24"/>
        </w:rPr>
        <w:t xml:space="preserve"> Italüzlet, bár</w:t>
      </w:r>
    </w:p>
    <w:p w14:paraId="3BFD3FD8" w14:textId="77777777" w:rsidR="008D560D" w:rsidRPr="00433277" w:rsidRDefault="008D560D" w:rsidP="008D560D">
      <w:pPr>
        <w:ind w:left="1785" w:hanging="792"/>
        <w:jc w:val="both"/>
        <w:rPr>
          <w:b w:val="0"/>
          <w:szCs w:val="24"/>
        </w:rPr>
      </w:pPr>
      <w:r w:rsidRPr="00433277">
        <w:rPr>
          <w:b w:val="0"/>
          <w:szCs w:val="24"/>
        </w:rPr>
        <w:sym w:font="Wingdings" w:char="F0A8"/>
      </w:r>
      <w:r w:rsidRPr="00433277">
        <w:rPr>
          <w:b w:val="0"/>
          <w:szCs w:val="24"/>
        </w:rPr>
        <w:t xml:space="preserve"> Zenés-táncos szórakozóhely</w:t>
      </w:r>
    </w:p>
    <w:p w14:paraId="7D871144" w14:textId="77777777" w:rsidR="008D560D" w:rsidRPr="00433277" w:rsidRDefault="008D560D" w:rsidP="008D560D">
      <w:pPr>
        <w:ind w:left="1785" w:hanging="792"/>
        <w:jc w:val="both"/>
        <w:rPr>
          <w:b w:val="0"/>
          <w:szCs w:val="24"/>
        </w:rPr>
      </w:pPr>
      <w:r w:rsidRPr="00433277">
        <w:rPr>
          <w:b w:val="0"/>
          <w:szCs w:val="24"/>
        </w:rPr>
        <w:sym w:font="Wingdings" w:char="F0A8"/>
      </w:r>
      <w:r w:rsidRPr="00433277">
        <w:rPr>
          <w:b w:val="0"/>
          <w:szCs w:val="24"/>
        </w:rPr>
        <w:t xml:space="preserve"> Munkahelyi/közétkeztetést végző vendéglátóhely</w:t>
      </w:r>
    </w:p>
    <w:p w14:paraId="41AE48B3" w14:textId="77777777" w:rsidR="008D560D" w:rsidRPr="00433277" w:rsidRDefault="008D560D" w:rsidP="008D560D">
      <w:pPr>
        <w:ind w:left="1785" w:hanging="792"/>
        <w:jc w:val="both"/>
        <w:rPr>
          <w:b w:val="0"/>
          <w:szCs w:val="24"/>
        </w:rPr>
      </w:pPr>
      <w:r w:rsidRPr="00433277">
        <w:rPr>
          <w:b w:val="0"/>
          <w:szCs w:val="24"/>
        </w:rPr>
        <w:sym w:font="Wingdings" w:char="F0A8"/>
      </w:r>
      <w:r w:rsidRPr="00433277">
        <w:rPr>
          <w:b w:val="0"/>
          <w:szCs w:val="24"/>
        </w:rPr>
        <w:t xml:space="preserve"> Gyorsétterem</w:t>
      </w:r>
    </w:p>
    <w:p w14:paraId="5627E38D" w14:textId="77777777" w:rsidR="008D560D" w:rsidRPr="00433277" w:rsidRDefault="008D560D" w:rsidP="008D560D">
      <w:pPr>
        <w:ind w:left="1785" w:hanging="792"/>
        <w:jc w:val="both"/>
        <w:rPr>
          <w:b w:val="0"/>
          <w:szCs w:val="24"/>
        </w:rPr>
      </w:pPr>
      <w:r w:rsidRPr="00433277">
        <w:rPr>
          <w:b w:val="0"/>
          <w:szCs w:val="24"/>
        </w:rPr>
        <w:sym w:font="Wingdings" w:char="F0A8"/>
      </w:r>
      <w:r w:rsidRPr="00433277">
        <w:rPr>
          <w:b w:val="0"/>
          <w:szCs w:val="24"/>
        </w:rPr>
        <w:t xml:space="preserve"> Rendezvényi étkeztetés</w:t>
      </w:r>
    </w:p>
    <w:p w14:paraId="535180F9" w14:textId="77777777" w:rsidR="008D560D" w:rsidRPr="00433277" w:rsidRDefault="008D560D" w:rsidP="008D560D">
      <w:pPr>
        <w:ind w:left="1785" w:hanging="792"/>
        <w:jc w:val="both"/>
        <w:rPr>
          <w:b w:val="0"/>
          <w:szCs w:val="24"/>
        </w:rPr>
      </w:pPr>
      <w:r w:rsidRPr="00433277">
        <w:rPr>
          <w:b w:val="0"/>
          <w:szCs w:val="24"/>
        </w:rPr>
        <w:sym w:font="Wingdings" w:char="F0A8"/>
      </w:r>
      <w:r w:rsidRPr="00433277">
        <w:rPr>
          <w:b w:val="0"/>
          <w:szCs w:val="24"/>
        </w:rPr>
        <w:t xml:space="preserve"> Alkalmi vendéglátóhely</w:t>
      </w:r>
    </w:p>
    <w:p w14:paraId="78CDA7BF" w14:textId="77777777" w:rsidR="008D560D" w:rsidRPr="00433277" w:rsidRDefault="008D560D" w:rsidP="008D560D">
      <w:pPr>
        <w:ind w:left="1785" w:hanging="792"/>
        <w:jc w:val="both"/>
        <w:rPr>
          <w:b w:val="0"/>
          <w:szCs w:val="24"/>
        </w:rPr>
      </w:pPr>
      <w:r w:rsidRPr="00433277">
        <w:rPr>
          <w:b w:val="0"/>
          <w:szCs w:val="24"/>
        </w:rPr>
        <w:sym w:font="Wingdings" w:char="F0A8"/>
      </w:r>
      <w:r w:rsidRPr="00433277">
        <w:rPr>
          <w:b w:val="0"/>
          <w:szCs w:val="24"/>
        </w:rPr>
        <w:t xml:space="preserve"> Mozgó vendéglátóhely</w:t>
      </w:r>
    </w:p>
    <w:p w14:paraId="04A93BAF" w14:textId="77777777" w:rsidR="008D560D" w:rsidRPr="00433277" w:rsidRDefault="008D560D" w:rsidP="008D560D">
      <w:pPr>
        <w:ind w:left="360" w:hanging="792"/>
        <w:jc w:val="both"/>
        <w:rPr>
          <w:b w:val="0"/>
          <w:szCs w:val="24"/>
        </w:rPr>
      </w:pPr>
    </w:p>
    <w:p w14:paraId="5BBE4830" w14:textId="5F9533C8" w:rsidR="008D560D" w:rsidRPr="00433277" w:rsidRDefault="008D560D" w:rsidP="00901DED">
      <w:pPr>
        <w:numPr>
          <w:ilvl w:val="1"/>
          <w:numId w:val="5"/>
        </w:numPr>
        <w:jc w:val="both"/>
        <w:rPr>
          <w:b w:val="0"/>
          <w:szCs w:val="24"/>
        </w:rPr>
      </w:pPr>
      <w:r w:rsidRPr="00433277">
        <w:rPr>
          <w:b w:val="0"/>
          <w:szCs w:val="24"/>
        </w:rPr>
        <w:t>a 25. § (4) bekezdés szerinti esetben a vásárlók könyve nyomtatvány azonosító adatai: ………………………………………</w:t>
      </w:r>
      <w:r w:rsidR="00433277">
        <w:rPr>
          <w:b w:val="0"/>
          <w:szCs w:val="24"/>
        </w:rPr>
        <w:t xml:space="preserve"> </w:t>
      </w:r>
      <w:r w:rsidRPr="00433277">
        <w:rPr>
          <w:b w:val="0"/>
          <w:szCs w:val="24"/>
        </w:rPr>
        <w:t>oldalszámtól</w:t>
      </w:r>
      <w:r w:rsidR="00433277">
        <w:rPr>
          <w:b w:val="0"/>
          <w:szCs w:val="24"/>
        </w:rPr>
        <w:t>……</w:t>
      </w:r>
      <w:r w:rsidRPr="00433277">
        <w:rPr>
          <w:b w:val="0"/>
          <w:szCs w:val="24"/>
        </w:rPr>
        <w:t>……………………………</w:t>
      </w:r>
      <w:proofErr w:type="gramStart"/>
      <w:r w:rsidRPr="00433277">
        <w:rPr>
          <w:b w:val="0"/>
          <w:szCs w:val="24"/>
        </w:rPr>
        <w:t>…….</w:t>
      </w:r>
      <w:proofErr w:type="gramEnd"/>
      <w:r w:rsidRPr="00433277">
        <w:rPr>
          <w:b w:val="0"/>
          <w:szCs w:val="24"/>
        </w:rPr>
        <w:t xml:space="preserve">. oldalszámig, használatba vételének </w:t>
      </w:r>
      <w:proofErr w:type="gramStart"/>
      <w:r w:rsidRPr="00433277">
        <w:rPr>
          <w:b w:val="0"/>
          <w:szCs w:val="24"/>
        </w:rPr>
        <w:t>időpontja:…</w:t>
      </w:r>
      <w:proofErr w:type="gramEnd"/>
      <w:r w:rsidRPr="00433277">
        <w:rPr>
          <w:b w:val="0"/>
          <w:szCs w:val="24"/>
        </w:rPr>
        <w:t>….……………………………</w:t>
      </w:r>
      <w:r w:rsidR="00433277">
        <w:rPr>
          <w:b w:val="0"/>
          <w:szCs w:val="24"/>
        </w:rPr>
        <w:t>…………..</w:t>
      </w:r>
    </w:p>
    <w:p w14:paraId="2DE4505A" w14:textId="77777777" w:rsidR="008D560D" w:rsidRPr="00433277" w:rsidRDefault="008D560D" w:rsidP="008D560D">
      <w:pPr>
        <w:ind w:left="360"/>
        <w:jc w:val="both"/>
        <w:rPr>
          <w:bCs/>
          <w:szCs w:val="24"/>
        </w:rPr>
      </w:pPr>
    </w:p>
    <w:p w14:paraId="2AEB4A4A" w14:textId="77777777" w:rsidR="008D560D" w:rsidRPr="00433277" w:rsidRDefault="008D560D" w:rsidP="008D560D">
      <w:pPr>
        <w:ind w:left="360"/>
        <w:jc w:val="both"/>
        <w:rPr>
          <w:b w:val="0"/>
          <w:i/>
          <w:iCs/>
          <w:szCs w:val="24"/>
        </w:rPr>
      </w:pPr>
      <w:r w:rsidRPr="00433277">
        <w:rPr>
          <w:bCs/>
          <w:i/>
          <w:iCs/>
          <w:szCs w:val="24"/>
        </w:rPr>
        <w:t>Figyelem!</w:t>
      </w:r>
      <w:r w:rsidRPr="00433277">
        <w:rPr>
          <w:b w:val="0"/>
          <w:i/>
          <w:iCs/>
          <w:szCs w:val="24"/>
        </w:rPr>
        <w:t xml:space="preserve"> A vásárlók könyvét hitelesítésre a kereskedelmi hatóságnak (nyilvántartásba vételt végző jegyző) be kell mutatni.</w:t>
      </w:r>
    </w:p>
    <w:p w14:paraId="1F8DB833" w14:textId="77777777" w:rsidR="008D560D" w:rsidRPr="00433277" w:rsidRDefault="008D560D" w:rsidP="008D560D">
      <w:pPr>
        <w:ind w:left="360"/>
        <w:jc w:val="both"/>
        <w:rPr>
          <w:b w:val="0"/>
          <w:szCs w:val="24"/>
        </w:rPr>
      </w:pPr>
    </w:p>
    <w:p w14:paraId="1AE042AA" w14:textId="725AC079" w:rsidR="008D560D" w:rsidRPr="00433277" w:rsidRDefault="008D560D" w:rsidP="00780A27">
      <w:pPr>
        <w:numPr>
          <w:ilvl w:val="1"/>
          <w:numId w:val="5"/>
        </w:numPr>
        <w:jc w:val="both"/>
        <w:rPr>
          <w:b w:val="0"/>
          <w:szCs w:val="24"/>
        </w:rPr>
      </w:pPr>
      <w:r w:rsidRPr="00433277">
        <w:rPr>
          <w:b w:val="0"/>
          <w:szCs w:val="24"/>
        </w:rPr>
        <w:t xml:space="preserve"> napi fogyasztási cikkeket értékesítő üzlet esetén az árusítótér nettó </w:t>
      </w:r>
      <w:proofErr w:type="gramStart"/>
      <w:r w:rsidR="00780A27" w:rsidRPr="00433277">
        <w:rPr>
          <w:b w:val="0"/>
          <w:szCs w:val="24"/>
        </w:rPr>
        <w:t>a</w:t>
      </w:r>
      <w:r w:rsidRPr="00433277">
        <w:rPr>
          <w:b w:val="0"/>
          <w:szCs w:val="24"/>
        </w:rPr>
        <w:t>lapterülete:…</w:t>
      </w:r>
      <w:proofErr w:type="gramEnd"/>
      <w:r w:rsidRPr="00433277">
        <w:rPr>
          <w:b w:val="0"/>
          <w:szCs w:val="24"/>
        </w:rPr>
        <w:t>………………………..m²</w:t>
      </w:r>
    </w:p>
    <w:p w14:paraId="286A27D6" w14:textId="77777777" w:rsidR="008D560D" w:rsidRPr="00433277" w:rsidRDefault="008D560D" w:rsidP="008D560D">
      <w:pPr>
        <w:ind w:left="360"/>
        <w:jc w:val="both"/>
        <w:rPr>
          <w:b w:val="0"/>
          <w:szCs w:val="24"/>
        </w:rPr>
      </w:pPr>
    </w:p>
    <w:p w14:paraId="0B86F970" w14:textId="77777777" w:rsidR="008D560D" w:rsidRPr="00433277" w:rsidRDefault="008D560D" w:rsidP="008D560D">
      <w:pPr>
        <w:ind w:left="360"/>
        <w:jc w:val="both"/>
        <w:rPr>
          <w:b w:val="0"/>
          <w:bCs/>
          <w:i/>
          <w:iCs/>
          <w:szCs w:val="24"/>
        </w:rPr>
      </w:pPr>
      <w:r w:rsidRPr="00433277">
        <w:rPr>
          <w:b w:val="0"/>
          <w:bCs/>
          <w:i/>
          <w:iCs/>
          <w:szCs w:val="24"/>
          <w:u w:val="single"/>
        </w:rPr>
        <w:t>Napi fogyasztási cikk:</w:t>
      </w:r>
      <w:r w:rsidRPr="00433277">
        <w:rPr>
          <w:b w:val="0"/>
          <w:bCs/>
          <w:i/>
          <w:iCs/>
          <w:szCs w:val="24"/>
        </w:rPr>
        <w:t xml:space="preserve"> a vendéglátó tevékenység keretében értékesített termékek kivételével olyan, a lakosság napi szükségleteinek, igényeinek kielégítésére szolgáló élelmiszer, illatszer, drogériai termék, háztartási tisztítószer és vegyi áru, higiéniai papírtermék, amelyet a fogyasztó jellemzően legfeljebb egy éven belül elfogyaszt, elhasznál vagy lecserél. </w:t>
      </w:r>
    </w:p>
    <w:p w14:paraId="541BF61C" w14:textId="77777777" w:rsidR="008D560D" w:rsidRPr="00433277" w:rsidRDefault="008D560D" w:rsidP="008D560D">
      <w:pPr>
        <w:ind w:left="357"/>
        <w:jc w:val="both"/>
        <w:rPr>
          <w:b w:val="0"/>
          <w:bCs/>
          <w:i/>
          <w:iCs/>
          <w:szCs w:val="24"/>
        </w:rPr>
      </w:pPr>
      <w:r w:rsidRPr="00433277">
        <w:rPr>
          <w:b w:val="0"/>
          <w:bCs/>
          <w:i/>
          <w:iCs/>
          <w:szCs w:val="24"/>
          <w:u w:val="single"/>
        </w:rPr>
        <w:lastRenderedPageBreak/>
        <w:t>Napi fogyasztási cikket értékesítő üzlet:</w:t>
      </w:r>
      <w:r w:rsidRPr="00433277">
        <w:rPr>
          <w:b w:val="0"/>
          <w:bCs/>
          <w:i/>
          <w:iCs/>
          <w:szCs w:val="24"/>
        </w:rPr>
        <w:t xml:space="preserve"> olyan üzlet, amely forgalmának döntő hányadát napi fogyasztási cikknek minősülő termékek árusítása teszi ki.</w:t>
      </w:r>
    </w:p>
    <w:p w14:paraId="4FBD6165" w14:textId="77777777" w:rsidR="008D560D" w:rsidRPr="00433277" w:rsidRDefault="008D560D" w:rsidP="008D560D">
      <w:pPr>
        <w:ind w:left="357"/>
        <w:jc w:val="both"/>
        <w:rPr>
          <w:b w:val="0"/>
          <w:bCs/>
          <w:i/>
          <w:iCs/>
          <w:szCs w:val="24"/>
        </w:rPr>
      </w:pPr>
    </w:p>
    <w:p w14:paraId="2F4E35A3" w14:textId="77777777" w:rsidR="008D560D" w:rsidRPr="00433277" w:rsidRDefault="008D560D" w:rsidP="008D560D">
      <w:pPr>
        <w:ind w:left="360"/>
        <w:jc w:val="both"/>
        <w:rPr>
          <w:b w:val="0"/>
          <w:bCs/>
          <w:i/>
          <w:iCs/>
          <w:szCs w:val="24"/>
        </w:rPr>
      </w:pPr>
      <w:r w:rsidRPr="00433277">
        <w:rPr>
          <w:b w:val="0"/>
          <w:bCs/>
          <w:i/>
          <w:iCs/>
          <w:szCs w:val="24"/>
        </w:rPr>
        <w:t xml:space="preserve">A napi fogyasztási cikket értékesítő új üzlet működését akkor kezdheti meg, ha biztosítja az országos településrendezési és építési követelményekről szóló kormányrendeletben az árusítótér nagysága alapján meghatározott számú személygépkocsi elhelyezésére szolgáló </w:t>
      </w:r>
      <w:proofErr w:type="spellStart"/>
      <w:r w:rsidRPr="00433277">
        <w:rPr>
          <w:b w:val="0"/>
          <w:bCs/>
          <w:i/>
          <w:iCs/>
          <w:szCs w:val="24"/>
        </w:rPr>
        <w:t>várakozóhelyet</w:t>
      </w:r>
      <w:proofErr w:type="spellEnd"/>
      <w:r w:rsidRPr="00433277">
        <w:rPr>
          <w:b w:val="0"/>
          <w:bCs/>
          <w:i/>
          <w:iCs/>
          <w:szCs w:val="24"/>
        </w:rPr>
        <w:t>, és megfelel a járművek elhelyezésével kapcsolatos szabályoknak.</w:t>
      </w:r>
    </w:p>
    <w:p w14:paraId="666C6ECD" w14:textId="77777777" w:rsidR="008D560D" w:rsidRPr="00433277" w:rsidRDefault="008D560D" w:rsidP="008D560D">
      <w:pPr>
        <w:ind w:left="360" w:hanging="502"/>
        <w:jc w:val="both"/>
        <w:rPr>
          <w:b w:val="0"/>
          <w:szCs w:val="24"/>
        </w:rPr>
      </w:pPr>
      <w:r w:rsidRPr="00433277">
        <w:rPr>
          <w:b w:val="0"/>
          <w:szCs w:val="24"/>
        </w:rPr>
        <w:t xml:space="preserve">   </w:t>
      </w:r>
    </w:p>
    <w:p w14:paraId="68E39E57" w14:textId="391DBF53" w:rsidR="008D560D" w:rsidRPr="00433277" w:rsidRDefault="008D560D" w:rsidP="008D560D">
      <w:pPr>
        <w:numPr>
          <w:ilvl w:val="0"/>
          <w:numId w:val="3"/>
        </w:numPr>
        <w:jc w:val="both"/>
        <w:rPr>
          <w:szCs w:val="24"/>
        </w:rPr>
      </w:pPr>
      <w:r w:rsidRPr="00433277">
        <w:rPr>
          <w:szCs w:val="24"/>
        </w:rPr>
        <w:t>Az egyes kereskedelmi formák és helyek szerinti bontásban a forgalmazni kívánt termékek</w:t>
      </w:r>
    </w:p>
    <w:p w14:paraId="7F3E50B6" w14:textId="77777777" w:rsidR="008D560D" w:rsidRPr="00433277" w:rsidRDefault="008D560D" w:rsidP="008D560D">
      <w:pPr>
        <w:numPr>
          <w:ilvl w:val="1"/>
          <w:numId w:val="3"/>
        </w:numPr>
        <w:jc w:val="both"/>
        <w:rPr>
          <w:b w:val="0"/>
          <w:szCs w:val="24"/>
        </w:rPr>
      </w:pPr>
      <w:r w:rsidRPr="00433277">
        <w:rPr>
          <w:b w:val="0"/>
          <w:szCs w:val="24"/>
        </w:rPr>
        <w:t xml:space="preserve">termékek sorszáma és megnevezése </w:t>
      </w:r>
      <w:bookmarkStart w:id="1" w:name="_Hlk60841784"/>
      <w:r w:rsidRPr="00433277">
        <w:rPr>
          <w:b w:val="0"/>
          <w:szCs w:val="24"/>
        </w:rPr>
        <w:t>a 210/2009. (IX.29.) Korm. rendelet 6. sz melléklete alapján:</w:t>
      </w:r>
      <w:bookmarkEnd w:id="1"/>
    </w:p>
    <w:p w14:paraId="14AB3F8B" w14:textId="77777777" w:rsidR="008D560D" w:rsidRPr="00433277" w:rsidRDefault="008D560D" w:rsidP="008D560D">
      <w:pPr>
        <w:ind w:left="810"/>
        <w:jc w:val="both"/>
        <w:rPr>
          <w:b w:val="0"/>
          <w:szCs w:val="24"/>
        </w:rPr>
      </w:pPr>
      <w:r w:rsidRPr="00433277">
        <w:rPr>
          <w:b w:val="0"/>
          <w:szCs w:val="24"/>
        </w:rPr>
        <w:t xml:space="preserve">(Jelölje X-szel.) </w:t>
      </w: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73"/>
        <w:gridCol w:w="3625"/>
        <w:gridCol w:w="156"/>
        <w:gridCol w:w="573"/>
        <w:gridCol w:w="4045"/>
      </w:tblGrid>
      <w:tr w:rsidR="008D560D" w:rsidRPr="00433277" w14:paraId="377D55AC" w14:textId="77777777" w:rsidTr="008D560D">
        <w:trPr>
          <w:cantSplit/>
          <w:trHeight w:val="397"/>
        </w:trPr>
        <w:tc>
          <w:tcPr>
            <w:tcW w:w="4673" w:type="dxa"/>
            <w:gridSpan w:val="2"/>
            <w:tcBorders>
              <w:top w:val="single" w:sz="12" w:space="0" w:color="auto"/>
              <w:left w:val="single" w:sz="12" w:space="0" w:color="auto"/>
              <w:bottom w:val="single" w:sz="4" w:space="0" w:color="auto"/>
              <w:right w:val="single" w:sz="12" w:space="0" w:color="auto"/>
            </w:tcBorders>
            <w:vAlign w:val="center"/>
            <w:hideMark/>
          </w:tcPr>
          <w:p w14:paraId="08B180DB" w14:textId="77777777" w:rsidR="008D560D" w:rsidRPr="00433277" w:rsidRDefault="008D560D" w:rsidP="008D560D">
            <w:pPr>
              <w:tabs>
                <w:tab w:val="left" w:pos="708"/>
                <w:tab w:val="center" w:pos="4536"/>
                <w:tab w:val="right" w:pos="9072"/>
              </w:tabs>
              <w:autoSpaceDN w:val="0"/>
              <w:jc w:val="center"/>
              <w:textAlignment w:val="baseline"/>
              <w:rPr>
                <w:kern w:val="0"/>
                <w:szCs w:val="24"/>
              </w:rPr>
            </w:pPr>
            <w:r w:rsidRPr="00433277">
              <w:rPr>
                <w:kern w:val="0"/>
                <w:szCs w:val="24"/>
              </w:rPr>
              <w:t>termékkör</w:t>
            </w:r>
          </w:p>
        </w:tc>
        <w:tc>
          <w:tcPr>
            <w:tcW w:w="159" w:type="dxa"/>
            <w:vMerge w:val="restart"/>
            <w:tcBorders>
              <w:top w:val="nil"/>
              <w:left w:val="single" w:sz="12" w:space="0" w:color="auto"/>
              <w:bottom w:val="single" w:sz="4" w:space="0" w:color="auto"/>
              <w:right w:val="single" w:sz="12" w:space="0" w:color="auto"/>
            </w:tcBorders>
            <w:vAlign w:val="center"/>
          </w:tcPr>
          <w:p w14:paraId="1CA8FE5E" w14:textId="77777777" w:rsidR="008D560D" w:rsidRPr="00433277" w:rsidRDefault="008D560D" w:rsidP="008D560D">
            <w:pPr>
              <w:tabs>
                <w:tab w:val="left" w:pos="708"/>
                <w:tab w:val="center" w:pos="4536"/>
                <w:tab w:val="right" w:pos="9072"/>
              </w:tabs>
              <w:autoSpaceDN w:val="0"/>
              <w:ind w:right="306"/>
              <w:jc w:val="center"/>
              <w:textAlignment w:val="baseline"/>
              <w:rPr>
                <w:kern w:val="0"/>
                <w:szCs w:val="24"/>
              </w:rPr>
            </w:pPr>
          </w:p>
        </w:tc>
        <w:tc>
          <w:tcPr>
            <w:tcW w:w="5329" w:type="dxa"/>
            <w:gridSpan w:val="2"/>
            <w:tcBorders>
              <w:top w:val="single" w:sz="12" w:space="0" w:color="auto"/>
              <w:left w:val="single" w:sz="12" w:space="0" w:color="auto"/>
              <w:bottom w:val="single" w:sz="4" w:space="0" w:color="auto"/>
              <w:right w:val="single" w:sz="12" w:space="0" w:color="auto"/>
            </w:tcBorders>
            <w:vAlign w:val="center"/>
            <w:hideMark/>
          </w:tcPr>
          <w:p w14:paraId="1A332774" w14:textId="77777777" w:rsidR="008D560D" w:rsidRPr="00433277" w:rsidRDefault="008D560D" w:rsidP="008D560D">
            <w:pPr>
              <w:tabs>
                <w:tab w:val="left" w:pos="708"/>
                <w:tab w:val="center" w:pos="4536"/>
                <w:tab w:val="right" w:pos="9072"/>
              </w:tabs>
              <w:autoSpaceDN w:val="0"/>
              <w:jc w:val="center"/>
              <w:textAlignment w:val="baseline"/>
              <w:rPr>
                <w:kern w:val="0"/>
                <w:szCs w:val="24"/>
              </w:rPr>
            </w:pPr>
            <w:r w:rsidRPr="00433277">
              <w:rPr>
                <w:kern w:val="0"/>
                <w:szCs w:val="24"/>
              </w:rPr>
              <w:t>termékkör</w:t>
            </w:r>
          </w:p>
        </w:tc>
      </w:tr>
      <w:tr w:rsidR="008D560D" w:rsidRPr="00433277" w14:paraId="593BF50E" w14:textId="77777777" w:rsidTr="008D560D">
        <w:trPr>
          <w:cantSplit/>
          <w:trHeight w:val="235"/>
        </w:trPr>
        <w:tc>
          <w:tcPr>
            <w:tcW w:w="698" w:type="dxa"/>
            <w:tcBorders>
              <w:top w:val="single" w:sz="4" w:space="0" w:color="auto"/>
              <w:left w:val="single" w:sz="4" w:space="0" w:color="auto"/>
              <w:bottom w:val="single" w:sz="4" w:space="0" w:color="auto"/>
              <w:right w:val="single" w:sz="4" w:space="0" w:color="auto"/>
            </w:tcBorders>
            <w:vAlign w:val="center"/>
          </w:tcPr>
          <w:p w14:paraId="5E4C7ABA" w14:textId="77777777" w:rsidR="008D560D" w:rsidRPr="00433277" w:rsidRDefault="008D560D" w:rsidP="008D560D">
            <w:pPr>
              <w:tabs>
                <w:tab w:val="left" w:pos="708"/>
                <w:tab w:val="center" w:pos="4536"/>
                <w:tab w:val="right" w:pos="9072"/>
              </w:tabs>
              <w:autoSpaceDN w:val="0"/>
              <w:jc w:val="center"/>
              <w:textAlignment w:val="baseline"/>
              <w:rPr>
                <w:rFonts w:ascii="Verdana" w:hAnsi="Verdana" w:cs="Arial"/>
                <w:b w:val="0"/>
                <w:bCs/>
                <w:kern w:val="0"/>
                <w:szCs w:val="24"/>
              </w:rPr>
            </w:pPr>
          </w:p>
        </w:tc>
        <w:tc>
          <w:tcPr>
            <w:tcW w:w="3975" w:type="dxa"/>
            <w:tcBorders>
              <w:top w:val="single" w:sz="4" w:space="0" w:color="auto"/>
              <w:left w:val="single" w:sz="4" w:space="0" w:color="auto"/>
              <w:bottom w:val="single" w:sz="4" w:space="0" w:color="auto"/>
              <w:right w:val="single" w:sz="12" w:space="0" w:color="auto"/>
            </w:tcBorders>
            <w:hideMark/>
          </w:tcPr>
          <w:p w14:paraId="370D2A35" w14:textId="77777777" w:rsidR="008D560D" w:rsidRPr="00433277" w:rsidRDefault="008D560D" w:rsidP="008D560D">
            <w:pPr>
              <w:numPr>
                <w:ilvl w:val="1"/>
                <w:numId w:val="6"/>
              </w:numPr>
              <w:rPr>
                <w:b w:val="0"/>
                <w:kern w:val="0"/>
                <w:szCs w:val="24"/>
              </w:rPr>
            </w:pPr>
            <w:r w:rsidRPr="00433277">
              <w:rPr>
                <w:b w:val="0"/>
                <w:kern w:val="0"/>
                <w:szCs w:val="24"/>
              </w:rPr>
              <w:t xml:space="preserve">Meleg-, hideg étel  </w:t>
            </w:r>
          </w:p>
          <w:p w14:paraId="0F18F7AB" w14:textId="6B40DA86" w:rsidR="008D560D" w:rsidRPr="00433277" w:rsidRDefault="008D560D" w:rsidP="008D560D">
            <w:pPr>
              <w:numPr>
                <w:ilvl w:val="0"/>
                <w:numId w:val="7"/>
              </w:numPr>
              <w:ind w:hanging="731"/>
              <w:rPr>
                <w:b w:val="0"/>
                <w:bCs/>
                <w:kern w:val="0"/>
                <w:szCs w:val="24"/>
              </w:rPr>
            </w:pPr>
            <w:r w:rsidRPr="00433277">
              <w:rPr>
                <w:b w:val="0"/>
                <w:bCs/>
                <w:kern w:val="0"/>
                <w:szCs w:val="24"/>
              </w:rPr>
              <w:t>külön engedélyhez kötött</w:t>
            </w:r>
          </w:p>
          <w:p w14:paraId="1DE9F841" w14:textId="479DF91C" w:rsidR="009D37F5" w:rsidRPr="00433277" w:rsidRDefault="009D37F5" w:rsidP="009D37F5">
            <w:pPr>
              <w:ind w:left="249"/>
              <w:rPr>
                <w:b w:val="0"/>
                <w:bCs/>
                <w:kern w:val="0"/>
                <w:szCs w:val="24"/>
              </w:rPr>
            </w:pPr>
            <w:r w:rsidRPr="00433277">
              <w:rPr>
                <w:b w:val="0"/>
                <w:bCs/>
                <w:i/>
                <w:iCs/>
                <w:kern w:val="0"/>
                <w:szCs w:val="24"/>
              </w:rPr>
              <w:t>Vendéglátó-ipari termék: olyan étel, ital</w:t>
            </w:r>
            <w:r w:rsidR="001D481E" w:rsidRPr="00433277">
              <w:rPr>
                <w:b w:val="0"/>
                <w:bCs/>
                <w:i/>
                <w:iCs/>
                <w:kern w:val="0"/>
                <w:szCs w:val="24"/>
              </w:rPr>
              <w:t xml:space="preserve"> (az ivóvíz kivételével)</w:t>
            </w:r>
            <w:r w:rsidRPr="00433277">
              <w:rPr>
                <w:b w:val="0"/>
                <w:bCs/>
                <w:i/>
                <w:iCs/>
                <w:kern w:val="0"/>
                <w:szCs w:val="24"/>
              </w:rPr>
              <w:t xml:space="preserve"> cukrászati, hidegkonyhai készítmény, beleértve a közétkeztetés keretében előállított ételt is, amelyet elsősorban az előállítás helyén, illetve ideiglenes árusítóhelyen vagy tálalókonyhán szolgálnak ki, valamint közvetítő vállalkozás nélkül, fogyasztói kiszerelésben házhoz szállítva értékesítenek vagy egyéb jogszabályban megadott korlátok szerint kiskereskedelmi létesítményen keresztül értékesítenek a végső fogyasztónak;</w:t>
            </w:r>
          </w:p>
          <w:p w14:paraId="320C3B0B" w14:textId="77777777" w:rsidR="009D37F5" w:rsidRPr="00433277" w:rsidRDefault="009D37F5" w:rsidP="009D37F5">
            <w:pPr>
              <w:ind w:left="364"/>
              <w:rPr>
                <w:b w:val="0"/>
                <w:bCs/>
                <w:kern w:val="0"/>
                <w:szCs w:val="24"/>
              </w:rPr>
            </w:pPr>
          </w:p>
          <w:p w14:paraId="4BE20861" w14:textId="77777777" w:rsidR="008D560D" w:rsidRPr="00433277" w:rsidRDefault="008D560D" w:rsidP="008D560D">
            <w:pPr>
              <w:numPr>
                <w:ilvl w:val="0"/>
                <w:numId w:val="7"/>
              </w:numPr>
              <w:ind w:hanging="731"/>
              <w:rPr>
                <w:b w:val="0"/>
                <w:bCs/>
                <w:kern w:val="0"/>
                <w:szCs w:val="24"/>
              </w:rPr>
            </w:pPr>
            <w:r w:rsidRPr="00433277">
              <w:rPr>
                <w:b w:val="0"/>
                <w:bCs/>
                <w:kern w:val="0"/>
                <w:szCs w:val="24"/>
              </w:rPr>
              <w:t>külön engedélyhez nem kötött</w:t>
            </w:r>
          </w:p>
        </w:tc>
        <w:tc>
          <w:tcPr>
            <w:tcW w:w="0" w:type="auto"/>
            <w:vMerge/>
            <w:tcBorders>
              <w:top w:val="nil"/>
              <w:left w:val="single" w:sz="12" w:space="0" w:color="auto"/>
              <w:bottom w:val="single" w:sz="4" w:space="0" w:color="auto"/>
              <w:right w:val="single" w:sz="12" w:space="0" w:color="auto"/>
            </w:tcBorders>
            <w:vAlign w:val="center"/>
            <w:hideMark/>
          </w:tcPr>
          <w:p w14:paraId="39683FFD" w14:textId="77777777" w:rsidR="008D560D" w:rsidRPr="00433277" w:rsidRDefault="008D560D" w:rsidP="008D560D">
            <w:pPr>
              <w:rPr>
                <w:kern w:val="0"/>
                <w:szCs w:val="24"/>
              </w:rPr>
            </w:pPr>
          </w:p>
        </w:tc>
        <w:tc>
          <w:tcPr>
            <w:tcW w:w="698" w:type="dxa"/>
            <w:tcBorders>
              <w:top w:val="single" w:sz="4" w:space="0" w:color="auto"/>
              <w:left w:val="single" w:sz="12" w:space="0" w:color="auto"/>
              <w:bottom w:val="single" w:sz="4" w:space="0" w:color="auto"/>
              <w:right w:val="single" w:sz="4" w:space="0" w:color="auto"/>
            </w:tcBorders>
            <w:vAlign w:val="center"/>
          </w:tcPr>
          <w:p w14:paraId="6F6BA313" w14:textId="77777777" w:rsidR="008D560D" w:rsidRPr="00433277" w:rsidRDefault="008D560D" w:rsidP="008D560D">
            <w:pPr>
              <w:rPr>
                <w:b w:val="0"/>
                <w:bCs/>
                <w:kern w:val="0"/>
                <w:szCs w:val="24"/>
              </w:rPr>
            </w:pPr>
          </w:p>
        </w:tc>
        <w:tc>
          <w:tcPr>
            <w:tcW w:w="4631" w:type="dxa"/>
            <w:tcBorders>
              <w:top w:val="single" w:sz="4" w:space="0" w:color="auto"/>
              <w:left w:val="single" w:sz="4" w:space="0" w:color="auto"/>
              <w:bottom w:val="single" w:sz="4" w:space="0" w:color="auto"/>
              <w:right w:val="single" w:sz="4" w:space="0" w:color="auto"/>
            </w:tcBorders>
            <w:vAlign w:val="center"/>
            <w:hideMark/>
          </w:tcPr>
          <w:p w14:paraId="0F5C0BC3" w14:textId="77777777" w:rsidR="008D560D" w:rsidRPr="00433277" w:rsidRDefault="008D560D" w:rsidP="008D560D">
            <w:pPr>
              <w:rPr>
                <w:b w:val="0"/>
                <w:bCs/>
                <w:kern w:val="0"/>
                <w:szCs w:val="24"/>
              </w:rPr>
            </w:pPr>
            <w:r w:rsidRPr="00433277">
              <w:rPr>
                <w:b w:val="0"/>
                <w:kern w:val="0"/>
                <w:szCs w:val="24"/>
              </w:rPr>
              <w:t>24. Palackos gáz</w:t>
            </w:r>
          </w:p>
        </w:tc>
      </w:tr>
      <w:tr w:rsidR="008D560D" w:rsidRPr="00433277" w14:paraId="62C9B770" w14:textId="77777777" w:rsidTr="008D560D">
        <w:trPr>
          <w:cantSplit/>
          <w:trHeight w:val="244"/>
        </w:trPr>
        <w:tc>
          <w:tcPr>
            <w:tcW w:w="698" w:type="dxa"/>
            <w:tcBorders>
              <w:top w:val="single" w:sz="4" w:space="0" w:color="auto"/>
              <w:left w:val="single" w:sz="4" w:space="0" w:color="auto"/>
              <w:bottom w:val="single" w:sz="4" w:space="0" w:color="auto"/>
              <w:right w:val="single" w:sz="4" w:space="0" w:color="auto"/>
            </w:tcBorders>
            <w:vAlign w:val="center"/>
          </w:tcPr>
          <w:p w14:paraId="6C350348" w14:textId="77777777" w:rsidR="008D560D" w:rsidRPr="00433277" w:rsidRDefault="008D560D" w:rsidP="008D560D">
            <w:pPr>
              <w:tabs>
                <w:tab w:val="left" w:pos="708"/>
                <w:tab w:val="center" w:pos="4536"/>
                <w:tab w:val="right" w:pos="9072"/>
              </w:tabs>
              <w:autoSpaceDN w:val="0"/>
              <w:jc w:val="center"/>
              <w:textAlignment w:val="baseline"/>
              <w:rPr>
                <w:rFonts w:ascii="Verdana" w:hAnsi="Verdana" w:cs="Arial"/>
                <w:b w:val="0"/>
                <w:bCs/>
                <w:kern w:val="0"/>
                <w:szCs w:val="24"/>
              </w:rPr>
            </w:pPr>
          </w:p>
        </w:tc>
        <w:tc>
          <w:tcPr>
            <w:tcW w:w="3975" w:type="dxa"/>
            <w:tcBorders>
              <w:top w:val="single" w:sz="4" w:space="0" w:color="auto"/>
              <w:left w:val="single" w:sz="4" w:space="0" w:color="auto"/>
              <w:bottom w:val="single" w:sz="4" w:space="0" w:color="auto"/>
              <w:right w:val="single" w:sz="12" w:space="0" w:color="auto"/>
            </w:tcBorders>
            <w:vAlign w:val="center"/>
            <w:hideMark/>
          </w:tcPr>
          <w:p w14:paraId="48CBE242" w14:textId="77777777" w:rsidR="008D560D" w:rsidRPr="00433277" w:rsidRDefault="008D560D" w:rsidP="008D560D">
            <w:pPr>
              <w:tabs>
                <w:tab w:val="left" w:pos="708"/>
                <w:tab w:val="center" w:pos="4536"/>
                <w:tab w:val="right" w:pos="9072"/>
              </w:tabs>
              <w:autoSpaceDN w:val="0"/>
              <w:textAlignment w:val="baseline"/>
              <w:rPr>
                <w:b w:val="0"/>
                <w:bCs/>
                <w:kern w:val="0"/>
                <w:szCs w:val="24"/>
              </w:rPr>
            </w:pPr>
            <w:r w:rsidRPr="00433277">
              <w:rPr>
                <w:b w:val="0"/>
                <w:kern w:val="0"/>
                <w:szCs w:val="24"/>
              </w:rPr>
              <w:t>1.2.   Kávéital, alkoholmentes- és szeszes ital (vendéglátás)</w:t>
            </w:r>
          </w:p>
        </w:tc>
        <w:tc>
          <w:tcPr>
            <w:tcW w:w="0" w:type="auto"/>
            <w:vMerge/>
            <w:tcBorders>
              <w:top w:val="nil"/>
              <w:left w:val="single" w:sz="12" w:space="0" w:color="auto"/>
              <w:bottom w:val="single" w:sz="4" w:space="0" w:color="auto"/>
              <w:right w:val="single" w:sz="12" w:space="0" w:color="auto"/>
            </w:tcBorders>
            <w:vAlign w:val="center"/>
            <w:hideMark/>
          </w:tcPr>
          <w:p w14:paraId="50B3D69E" w14:textId="77777777" w:rsidR="008D560D" w:rsidRPr="00433277" w:rsidRDefault="008D560D" w:rsidP="008D560D">
            <w:pPr>
              <w:rPr>
                <w:kern w:val="0"/>
                <w:szCs w:val="24"/>
              </w:rPr>
            </w:pPr>
          </w:p>
        </w:tc>
        <w:tc>
          <w:tcPr>
            <w:tcW w:w="698" w:type="dxa"/>
            <w:tcBorders>
              <w:top w:val="single" w:sz="4" w:space="0" w:color="auto"/>
              <w:left w:val="single" w:sz="12" w:space="0" w:color="auto"/>
              <w:bottom w:val="single" w:sz="4" w:space="0" w:color="auto"/>
              <w:right w:val="single" w:sz="4" w:space="0" w:color="auto"/>
            </w:tcBorders>
            <w:vAlign w:val="center"/>
          </w:tcPr>
          <w:p w14:paraId="1E3D40AB" w14:textId="77777777" w:rsidR="008D560D" w:rsidRPr="00433277" w:rsidRDefault="008D560D" w:rsidP="008D560D">
            <w:pPr>
              <w:tabs>
                <w:tab w:val="left" w:pos="708"/>
                <w:tab w:val="center" w:pos="4536"/>
                <w:tab w:val="right" w:pos="9072"/>
              </w:tabs>
              <w:autoSpaceDN w:val="0"/>
              <w:jc w:val="center"/>
              <w:textAlignment w:val="baseline"/>
              <w:rPr>
                <w:b w:val="0"/>
                <w:bCs/>
                <w:kern w:val="0"/>
                <w:szCs w:val="24"/>
              </w:rPr>
            </w:pPr>
          </w:p>
        </w:tc>
        <w:tc>
          <w:tcPr>
            <w:tcW w:w="4631" w:type="dxa"/>
            <w:tcBorders>
              <w:top w:val="single" w:sz="4" w:space="0" w:color="auto"/>
              <w:left w:val="single" w:sz="4" w:space="0" w:color="auto"/>
              <w:bottom w:val="single" w:sz="4" w:space="0" w:color="auto"/>
              <w:right w:val="single" w:sz="4" w:space="0" w:color="auto"/>
            </w:tcBorders>
            <w:vAlign w:val="center"/>
            <w:hideMark/>
          </w:tcPr>
          <w:p w14:paraId="2EE6AEB9" w14:textId="77777777" w:rsidR="008D560D" w:rsidRPr="00433277" w:rsidRDefault="008D560D" w:rsidP="008D560D">
            <w:pPr>
              <w:overflowPunct w:val="0"/>
              <w:autoSpaceDE w:val="0"/>
              <w:autoSpaceDN w:val="0"/>
              <w:adjustRightInd w:val="0"/>
              <w:ind w:left="10"/>
              <w:rPr>
                <w:b w:val="0"/>
                <w:bCs/>
                <w:kern w:val="0"/>
                <w:szCs w:val="24"/>
              </w:rPr>
            </w:pPr>
            <w:r w:rsidRPr="00433277">
              <w:rPr>
                <w:b w:val="0"/>
                <w:kern w:val="0"/>
                <w:szCs w:val="24"/>
              </w:rPr>
              <w:t>25. Óra- és ékszer</w:t>
            </w:r>
          </w:p>
        </w:tc>
      </w:tr>
      <w:tr w:rsidR="008D560D" w:rsidRPr="00433277" w14:paraId="52A9A686" w14:textId="77777777" w:rsidTr="008D560D">
        <w:trPr>
          <w:cantSplit/>
          <w:trHeight w:val="550"/>
        </w:trPr>
        <w:tc>
          <w:tcPr>
            <w:tcW w:w="698" w:type="dxa"/>
            <w:tcBorders>
              <w:top w:val="single" w:sz="4" w:space="0" w:color="auto"/>
              <w:left w:val="single" w:sz="4" w:space="0" w:color="auto"/>
              <w:bottom w:val="single" w:sz="4" w:space="0" w:color="auto"/>
              <w:right w:val="single" w:sz="4" w:space="0" w:color="auto"/>
            </w:tcBorders>
            <w:vAlign w:val="center"/>
          </w:tcPr>
          <w:p w14:paraId="6F8F216C" w14:textId="77777777" w:rsidR="008D560D" w:rsidRPr="00433277" w:rsidRDefault="008D560D" w:rsidP="008D560D">
            <w:pPr>
              <w:tabs>
                <w:tab w:val="left" w:pos="708"/>
                <w:tab w:val="center" w:pos="4536"/>
                <w:tab w:val="right" w:pos="9072"/>
              </w:tabs>
              <w:autoSpaceDN w:val="0"/>
              <w:jc w:val="center"/>
              <w:textAlignment w:val="baseline"/>
              <w:rPr>
                <w:rFonts w:ascii="Verdana" w:hAnsi="Verdana" w:cs="Arial"/>
                <w:b w:val="0"/>
                <w:bCs/>
                <w:kern w:val="0"/>
                <w:szCs w:val="24"/>
              </w:rPr>
            </w:pPr>
          </w:p>
        </w:tc>
        <w:tc>
          <w:tcPr>
            <w:tcW w:w="3975" w:type="dxa"/>
            <w:tcBorders>
              <w:top w:val="single" w:sz="4" w:space="0" w:color="auto"/>
              <w:left w:val="single" w:sz="4" w:space="0" w:color="auto"/>
              <w:bottom w:val="single" w:sz="4" w:space="0" w:color="auto"/>
              <w:right w:val="single" w:sz="12" w:space="0" w:color="auto"/>
            </w:tcBorders>
            <w:vAlign w:val="center"/>
            <w:hideMark/>
          </w:tcPr>
          <w:p w14:paraId="61020EFD" w14:textId="77777777" w:rsidR="008D560D" w:rsidRPr="00433277" w:rsidRDefault="008D560D" w:rsidP="008D560D">
            <w:pPr>
              <w:tabs>
                <w:tab w:val="left" w:pos="708"/>
                <w:tab w:val="center" w:pos="4536"/>
                <w:tab w:val="right" w:pos="9072"/>
              </w:tabs>
              <w:autoSpaceDN w:val="0"/>
              <w:textAlignment w:val="baseline"/>
              <w:rPr>
                <w:b w:val="0"/>
                <w:bCs/>
                <w:kern w:val="0"/>
                <w:szCs w:val="24"/>
              </w:rPr>
            </w:pPr>
            <w:r w:rsidRPr="00433277">
              <w:rPr>
                <w:b w:val="0"/>
                <w:kern w:val="0"/>
                <w:szCs w:val="24"/>
              </w:rPr>
              <w:t>1.3.   Csomagolt kávé, dobozos, illetve palackozott alkoholmentes- és szeszes ital</w:t>
            </w:r>
          </w:p>
        </w:tc>
        <w:tc>
          <w:tcPr>
            <w:tcW w:w="0" w:type="auto"/>
            <w:vMerge/>
            <w:tcBorders>
              <w:top w:val="nil"/>
              <w:left w:val="single" w:sz="12" w:space="0" w:color="auto"/>
              <w:bottom w:val="single" w:sz="4" w:space="0" w:color="auto"/>
              <w:right w:val="single" w:sz="12" w:space="0" w:color="auto"/>
            </w:tcBorders>
            <w:vAlign w:val="center"/>
            <w:hideMark/>
          </w:tcPr>
          <w:p w14:paraId="2705E956" w14:textId="77777777" w:rsidR="008D560D" w:rsidRPr="00433277" w:rsidRDefault="008D560D" w:rsidP="008D560D">
            <w:pPr>
              <w:rPr>
                <w:kern w:val="0"/>
                <w:szCs w:val="24"/>
              </w:rPr>
            </w:pPr>
          </w:p>
        </w:tc>
        <w:tc>
          <w:tcPr>
            <w:tcW w:w="698" w:type="dxa"/>
            <w:vMerge w:val="restart"/>
            <w:tcBorders>
              <w:top w:val="single" w:sz="4" w:space="0" w:color="auto"/>
              <w:left w:val="single" w:sz="12" w:space="0" w:color="auto"/>
              <w:bottom w:val="single" w:sz="4" w:space="0" w:color="auto"/>
              <w:right w:val="single" w:sz="4" w:space="0" w:color="auto"/>
            </w:tcBorders>
            <w:vAlign w:val="center"/>
          </w:tcPr>
          <w:p w14:paraId="28D55186" w14:textId="77777777" w:rsidR="008D560D" w:rsidRPr="00433277" w:rsidRDefault="008D560D" w:rsidP="008D560D">
            <w:pPr>
              <w:tabs>
                <w:tab w:val="left" w:pos="708"/>
                <w:tab w:val="center" w:pos="4536"/>
                <w:tab w:val="right" w:pos="9072"/>
              </w:tabs>
              <w:autoSpaceDN w:val="0"/>
              <w:jc w:val="center"/>
              <w:textAlignment w:val="baseline"/>
              <w:rPr>
                <w:b w:val="0"/>
                <w:bCs/>
                <w:kern w:val="0"/>
                <w:szCs w:val="24"/>
              </w:rPr>
            </w:pPr>
          </w:p>
        </w:tc>
        <w:tc>
          <w:tcPr>
            <w:tcW w:w="4631" w:type="dxa"/>
            <w:vMerge w:val="restart"/>
            <w:tcBorders>
              <w:top w:val="single" w:sz="4" w:space="0" w:color="auto"/>
              <w:left w:val="single" w:sz="4" w:space="0" w:color="auto"/>
              <w:bottom w:val="single" w:sz="4" w:space="0" w:color="auto"/>
              <w:right w:val="single" w:sz="4" w:space="0" w:color="auto"/>
            </w:tcBorders>
            <w:vAlign w:val="center"/>
            <w:hideMark/>
          </w:tcPr>
          <w:p w14:paraId="1AA54DE2" w14:textId="77777777" w:rsidR="008D560D" w:rsidRPr="00433277" w:rsidRDefault="008D560D" w:rsidP="008D560D">
            <w:pPr>
              <w:overflowPunct w:val="0"/>
              <w:autoSpaceDE w:val="0"/>
              <w:autoSpaceDN w:val="0"/>
              <w:adjustRightInd w:val="0"/>
              <w:ind w:left="10"/>
              <w:rPr>
                <w:b w:val="0"/>
                <w:bCs/>
                <w:kern w:val="0"/>
                <w:szCs w:val="24"/>
              </w:rPr>
            </w:pPr>
            <w:r w:rsidRPr="00433277">
              <w:rPr>
                <w:b w:val="0"/>
                <w:kern w:val="0"/>
                <w:szCs w:val="24"/>
              </w:rPr>
              <w:t xml:space="preserve">26. Sportszer, sporteszköz (horgászfelszerelés, kempingcikk, </w:t>
            </w:r>
            <w:r w:rsidRPr="00433277">
              <w:rPr>
                <w:b w:val="0"/>
                <w:kern w:val="0"/>
                <w:szCs w:val="24"/>
              </w:rPr>
              <w:lastRenderedPageBreak/>
              <w:t>csónak, kerékpár és alkatrész, tartozék, lovas felszerelés, kiegészítők stb.)</w:t>
            </w:r>
          </w:p>
        </w:tc>
      </w:tr>
      <w:tr w:rsidR="008D560D" w:rsidRPr="00433277" w14:paraId="7EAD07FB" w14:textId="77777777" w:rsidTr="008D560D">
        <w:trPr>
          <w:cantSplit/>
          <w:trHeight w:val="244"/>
        </w:trPr>
        <w:tc>
          <w:tcPr>
            <w:tcW w:w="698" w:type="dxa"/>
            <w:tcBorders>
              <w:top w:val="single" w:sz="4" w:space="0" w:color="auto"/>
              <w:left w:val="single" w:sz="4" w:space="0" w:color="auto"/>
              <w:bottom w:val="single" w:sz="4" w:space="0" w:color="auto"/>
              <w:right w:val="single" w:sz="4" w:space="0" w:color="auto"/>
            </w:tcBorders>
            <w:vAlign w:val="center"/>
          </w:tcPr>
          <w:p w14:paraId="51665133" w14:textId="77777777" w:rsidR="008D560D" w:rsidRPr="00433277" w:rsidRDefault="008D560D" w:rsidP="008D560D">
            <w:pPr>
              <w:tabs>
                <w:tab w:val="left" w:pos="708"/>
                <w:tab w:val="center" w:pos="4536"/>
                <w:tab w:val="right" w:pos="9072"/>
              </w:tabs>
              <w:autoSpaceDN w:val="0"/>
              <w:jc w:val="center"/>
              <w:textAlignment w:val="baseline"/>
              <w:rPr>
                <w:rFonts w:ascii="Verdana" w:hAnsi="Verdana" w:cs="Arial"/>
                <w:b w:val="0"/>
                <w:bCs/>
                <w:kern w:val="0"/>
                <w:szCs w:val="24"/>
              </w:rPr>
            </w:pPr>
          </w:p>
        </w:tc>
        <w:tc>
          <w:tcPr>
            <w:tcW w:w="3975" w:type="dxa"/>
            <w:tcBorders>
              <w:top w:val="single" w:sz="4" w:space="0" w:color="auto"/>
              <w:left w:val="single" w:sz="4" w:space="0" w:color="auto"/>
              <w:bottom w:val="single" w:sz="4" w:space="0" w:color="auto"/>
              <w:right w:val="single" w:sz="12" w:space="0" w:color="auto"/>
            </w:tcBorders>
            <w:vAlign w:val="center"/>
            <w:hideMark/>
          </w:tcPr>
          <w:p w14:paraId="5D45E84B" w14:textId="77777777" w:rsidR="008D560D" w:rsidRPr="00433277" w:rsidRDefault="008D560D" w:rsidP="008D560D">
            <w:pPr>
              <w:tabs>
                <w:tab w:val="left" w:pos="708"/>
                <w:tab w:val="center" w:pos="4536"/>
                <w:tab w:val="right" w:pos="9072"/>
              </w:tabs>
              <w:autoSpaceDN w:val="0"/>
              <w:textAlignment w:val="baseline"/>
              <w:rPr>
                <w:b w:val="0"/>
                <w:kern w:val="0"/>
                <w:szCs w:val="24"/>
              </w:rPr>
            </w:pPr>
            <w:r w:rsidRPr="00433277">
              <w:rPr>
                <w:b w:val="0"/>
                <w:kern w:val="0"/>
                <w:szCs w:val="24"/>
              </w:rPr>
              <w:t>1.4.   Cukrászati készítmény, édesipari termék</w:t>
            </w:r>
          </w:p>
          <w:p w14:paraId="5DED6C1F" w14:textId="1E4B2BD4" w:rsidR="008D560D" w:rsidRPr="00433277" w:rsidRDefault="008D560D" w:rsidP="008D560D">
            <w:pPr>
              <w:numPr>
                <w:ilvl w:val="0"/>
                <w:numId w:val="8"/>
              </w:numPr>
              <w:tabs>
                <w:tab w:val="left" w:pos="708"/>
                <w:tab w:val="center" w:pos="4536"/>
                <w:tab w:val="right" w:pos="9072"/>
              </w:tabs>
              <w:autoSpaceDN w:val="0"/>
              <w:textAlignment w:val="baseline"/>
              <w:rPr>
                <w:b w:val="0"/>
                <w:bCs/>
                <w:kern w:val="0"/>
                <w:szCs w:val="24"/>
              </w:rPr>
            </w:pPr>
            <w:r w:rsidRPr="00433277">
              <w:rPr>
                <w:b w:val="0"/>
                <w:bCs/>
                <w:kern w:val="0"/>
                <w:szCs w:val="24"/>
              </w:rPr>
              <w:t>külön engedélyhez kötött</w:t>
            </w:r>
          </w:p>
          <w:p w14:paraId="59E45D77" w14:textId="1696547D" w:rsidR="009D37F5" w:rsidRPr="00433277" w:rsidRDefault="009D37F5" w:rsidP="009D37F5">
            <w:pPr>
              <w:jc w:val="both"/>
              <w:rPr>
                <w:b w:val="0"/>
                <w:bCs/>
                <w:i/>
                <w:iCs/>
                <w:kern w:val="0"/>
                <w:szCs w:val="24"/>
              </w:rPr>
            </w:pPr>
            <w:r w:rsidRPr="00433277">
              <w:rPr>
                <w:b w:val="0"/>
                <w:bCs/>
                <w:i/>
                <w:iCs/>
                <w:kern w:val="0"/>
                <w:szCs w:val="24"/>
              </w:rPr>
              <w:t>(Azon hűtést igénylő cukrászati készítmények, amelyek forgalomba hozatala az előállítás helyén, illetve házhoz szállítással történik, a végső fogyasztó részére.)</w:t>
            </w:r>
            <w:r w:rsidRPr="00433277">
              <w:rPr>
                <w:b w:val="0"/>
                <w:bCs/>
                <w:i/>
                <w:iCs/>
                <w:kern w:val="0"/>
                <w:szCs w:val="24"/>
              </w:rPr>
              <w:tab/>
            </w:r>
          </w:p>
          <w:p w14:paraId="44DD3324" w14:textId="77777777" w:rsidR="009D37F5" w:rsidRPr="00433277" w:rsidRDefault="009D37F5" w:rsidP="009D37F5">
            <w:pPr>
              <w:tabs>
                <w:tab w:val="left" w:pos="708"/>
                <w:tab w:val="center" w:pos="4536"/>
                <w:tab w:val="right" w:pos="9072"/>
              </w:tabs>
              <w:autoSpaceDN w:val="0"/>
              <w:textAlignment w:val="baseline"/>
              <w:rPr>
                <w:b w:val="0"/>
                <w:bCs/>
                <w:kern w:val="0"/>
                <w:szCs w:val="24"/>
              </w:rPr>
            </w:pPr>
          </w:p>
          <w:p w14:paraId="7859CA29" w14:textId="77777777" w:rsidR="008D560D" w:rsidRPr="00433277" w:rsidRDefault="008D560D" w:rsidP="008D560D">
            <w:pPr>
              <w:numPr>
                <w:ilvl w:val="0"/>
                <w:numId w:val="8"/>
              </w:numPr>
              <w:tabs>
                <w:tab w:val="left" w:pos="708"/>
                <w:tab w:val="center" w:pos="4536"/>
                <w:tab w:val="right" w:pos="9072"/>
              </w:tabs>
              <w:autoSpaceDN w:val="0"/>
              <w:textAlignment w:val="baseline"/>
              <w:rPr>
                <w:b w:val="0"/>
                <w:bCs/>
                <w:kern w:val="0"/>
                <w:szCs w:val="24"/>
              </w:rPr>
            </w:pPr>
            <w:r w:rsidRPr="00433277">
              <w:rPr>
                <w:b w:val="0"/>
                <w:bCs/>
                <w:kern w:val="0"/>
                <w:szCs w:val="24"/>
              </w:rPr>
              <w:t>külön engedélyhez nem kötött</w:t>
            </w:r>
          </w:p>
        </w:tc>
        <w:tc>
          <w:tcPr>
            <w:tcW w:w="0" w:type="auto"/>
            <w:vMerge/>
            <w:tcBorders>
              <w:top w:val="nil"/>
              <w:left w:val="single" w:sz="12" w:space="0" w:color="auto"/>
              <w:bottom w:val="single" w:sz="4" w:space="0" w:color="auto"/>
              <w:right w:val="single" w:sz="12" w:space="0" w:color="auto"/>
            </w:tcBorders>
            <w:vAlign w:val="center"/>
            <w:hideMark/>
          </w:tcPr>
          <w:p w14:paraId="27AD6C20" w14:textId="77777777" w:rsidR="008D560D" w:rsidRPr="00433277" w:rsidRDefault="008D560D" w:rsidP="008D560D">
            <w:pPr>
              <w:rPr>
                <w:kern w:val="0"/>
                <w:szCs w:val="24"/>
              </w:rPr>
            </w:pPr>
          </w:p>
        </w:tc>
        <w:tc>
          <w:tcPr>
            <w:tcW w:w="0" w:type="auto"/>
            <w:vMerge/>
            <w:tcBorders>
              <w:top w:val="single" w:sz="4" w:space="0" w:color="auto"/>
              <w:left w:val="single" w:sz="12" w:space="0" w:color="auto"/>
              <w:bottom w:val="single" w:sz="4" w:space="0" w:color="auto"/>
              <w:right w:val="single" w:sz="4" w:space="0" w:color="auto"/>
            </w:tcBorders>
            <w:vAlign w:val="center"/>
            <w:hideMark/>
          </w:tcPr>
          <w:p w14:paraId="4319CA63" w14:textId="77777777" w:rsidR="008D560D" w:rsidRPr="00433277" w:rsidRDefault="008D560D" w:rsidP="008D560D">
            <w:pPr>
              <w:rPr>
                <w:b w:val="0"/>
                <w:bCs/>
                <w:kern w:val="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760BBC" w14:textId="77777777" w:rsidR="008D560D" w:rsidRPr="00433277" w:rsidRDefault="008D560D" w:rsidP="008D560D">
            <w:pPr>
              <w:rPr>
                <w:b w:val="0"/>
                <w:bCs/>
                <w:kern w:val="0"/>
                <w:szCs w:val="24"/>
              </w:rPr>
            </w:pPr>
          </w:p>
        </w:tc>
      </w:tr>
      <w:tr w:rsidR="008D560D" w:rsidRPr="00433277" w14:paraId="4667527E" w14:textId="77777777" w:rsidTr="008D560D">
        <w:trPr>
          <w:cantSplit/>
          <w:trHeight w:val="244"/>
        </w:trPr>
        <w:tc>
          <w:tcPr>
            <w:tcW w:w="698" w:type="dxa"/>
            <w:tcBorders>
              <w:top w:val="single" w:sz="4" w:space="0" w:color="auto"/>
              <w:left w:val="single" w:sz="4" w:space="0" w:color="auto"/>
              <w:bottom w:val="single" w:sz="4" w:space="0" w:color="auto"/>
              <w:right w:val="single" w:sz="4" w:space="0" w:color="auto"/>
            </w:tcBorders>
            <w:vAlign w:val="center"/>
          </w:tcPr>
          <w:p w14:paraId="4F181C79" w14:textId="77777777" w:rsidR="008D560D" w:rsidRPr="00433277" w:rsidRDefault="008D560D" w:rsidP="008D560D">
            <w:pPr>
              <w:tabs>
                <w:tab w:val="left" w:pos="708"/>
                <w:tab w:val="center" w:pos="4536"/>
                <w:tab w:val="right" w:pos="9072"/>
              </w:tabs>
              <w:autoSpaceDN w:val="0"/>
              <w:jc w:val="center"/>
              <w:textAlignment w:val="baseline"/>
              <w:rPr>
                <w:rFonts w:ascii="Verdana" w:hAnsi="Verdana" w:cs="Arial"/>
                <w:b w:val="0"/>
                <w:bCs/>
                <w:kern w:val="0"/>
                <w:szCs w:val="24"/>
              </w:rPr>
            </w:pPr>
          </w:p>
        </w:tc>
        <w:tc>
          <w:tcPr>
            <w:tcW w:w="3975" w:type="dxa"/>
            <w:tcBorders>
              <w:top w:val="single" w:sz="4" w:space="0" w:color="auto"/>
              <w:left w:val="single" w:sz="4" w:space="0" w:color="auto"/>
              <w:bottom w:val="single" w:sz="4" w:space="0" w:color="auto"/>
              <w:right w:val="single" w:sz="12" w:space="0" w:color="auto"/>
            </w:tcBorders>
            <w:vAlign w:val="center"/>
            <w:hideMark/>
          </w:tcPr>
          <w:p w14:paraId="6B092432" w14:textId="77777777" w:rsidR="008D560D" w:rsidRPr="00433277" w:rsidRDefault="008D560D" w:rsidP="008D560D">
            <w:pPr>
              <w:tabs>
                <w:tab w:val="left" w:pos="708"/>
                <w:tab w:val="center" w:pos="4536"/>
                <w:tab w:val="right" w:pos="9072"/>
              </w:tabs>
              <w:autoSpaceDN w:val="0"/>
              <w:textAlignment w:val="baseline"/>
              <w:rPr>
                <w:b w:val="0"/>
                <w:kern w:val="0"/>
                <w:szCs w:val="24"/>
              </w:rPr>
            </w:pPr>
            <w:r w:rsidRPr="00433277">
              <w:rPr>
                <w:b w:val="0"/>
                <w:kern w:val="0"/>
                <w:szCs w:val="24"/>
              </w:rPr>
              <w:t>1.5.   Hús- és hentesáru</w:t>
            </w:r>
          </w:p>
          <w:p w14:paraId="58BE94FD" w14:textId="00F8F4FC" w:rsidR="008D560D" w:rsidRPr="00433277" w:rsidRDefault="008D560D" w:rsidP="008D560D">
            <w:pPr>
              <w:numPr>
                <w:ilvl w:val="0"/>
                <w:numId w:val="9"/>
              </w:numPr>
              <w:tabs>
                <w:tab w:val="left" w:pos="708"/>
                <w:tab w:val="center" w:pos="4536"/>
                <w:tab w:val="right" w:pos="9072"/>
              </w:tabs>
              <w:autoSpaceDN w:val="0"/>
              <w:textAlignment w:val="baseline"/>
              <w:rPr>
                <w:b w:val="0"/>
                <w:bCs/>
                <w:kern w:val="0"/>
                <w:szCs w:val="24"/>
              </w:rPr>
            </w:pPr>
            <w:r w:rsidRPr="00433277">
              <w:rPr>
                <w:b w:val="0"/>
                <w:bCs/>
                <w:kern w:val="0"/>
                <w:szCs w:val="24"/>
              </w:rPr>
              <w:t>külön engedélyhez kötött</w:t>
            </w:r>
            <w:r w:rsidR="009D37F5" w:rsidRPr="00433277">
              <w:rPr>
                <w:b w:val="0"/>
                <w:bCs/>
                <w:kern w:val="0"/>
                <w:szCs w:val="24"/>
              </w:rPr>
              <w:t xml:space="preserve"> (friss hús)</w:t>
            </w:r>
          </w:p>
          <w:p w14:paraId="22668D72" w14:textId="77777777" w:rsidR="008D560D" w:rsidRPr="00433277" w:rsidRDefault="008D560D" w:rsidP="008D560D">
            <w:pPr>
              <w:numPr>
                <w:ilvl w:val="0"/>
                <w:numId w:val="9"/>
              </w:numPr>
              <w:tabs>
                <w:tab w:val="left" w:pos="708"/>
                <w:tab w:val="center" w:pos="4536"/>
                <w:tab w:val="right" w:pos="9072"/>
              </w:tabs>
              <w:autoSpaceDN w:val="0"/>
              <w:textAlignment w:val="baseline"/>
              <w:rPr>
                <w:b w:val="0"/>
                <w:bCs/>
                <w:kern w:val="0"/>
                <w:szCs w:val="24"/>
              </w:rPr>
            </w:pPr>
            <w:r w:rsidRPr="00433277">
              <w:rPr>
                <w:b w:val="0"/>
                <w:bCs/>
                <w:kern w:val="0"/>
                <w:szCs w:val="24"/>
              </w:rPr>
              <w:t>külön engedélyhez nem kötött</w:t>
            </w:r>
          </w:p>
        </w:tc>
        <w:tc>
          <w:tcPr>
            <w:tcW w:w="0" w:type="auto"/>
            <w:vMerge/>
            <w:tcBorders>
              <w:top w:val="nil"/>
              <w:left w:val="single" w:sz="12" w:space="0" w:color="auto"/>
              <w:bottom w:val="single" w:sz="4" w:space="0" w:color="auto"/>
              <w:right w:val="single" w:sz="12" w:space="0" w:color="auto"/>
            </w:tcBorders>
            <w:vAlign w:val="center"/>
            <w:hideMark/>
          </w:tcPr>
          <w:p w14:paraId="534D1898" w14:textId="77777777" w:rsidR="008D560D" w:rsidRPr="00433277" w:rsidRDefault="008D560D" w:rsidP="008D560D">
            <w:pPr>
              <w:rPr>
                <w:kern w:val="0"/>
                <w:szCs w:val="24"/>
              </w:rPr>
            </w:pPr>
          </w:p>
        </w:tc>
        <w:tc>
          <w:tcPr>
            <w:tcW w:w="698" w:type="dxa"/>
            <w:tcBorders>
              <w:top w:val="single" w:sz="4" w:space="0" w:color="auto"/>
              <w:left w:val="single" w:sz="12" w:space="0" w:color="auto"/>
              <w:bottom w:val="single" w:sz="4" w:space="0" w:color="auto"/>
              <w:right w:val="single" w:sz="4" w:space="0" w:color="auto"/>
            </w:tcBorders>
            <w:vAlign w:val="center"/>
          </w:tcPr>
          <w:p w14:paraId="4FB55250" w14:textId="77777777" w:rsidR="008D560D" w:rsidRPr="00433277" w:rsidRDefault="008D560D" w:rsidP="008D560D">
            <w:pPr>
              <w:tabs>
                <w:tab w:val="left" w:pos="708"/>
                <w:tab w:val="center" w:pos="4536"/>
                <w:tab w:val="right" w:pos="9072"/>
              </w:tabs>
              <w:autoSpaceDN w:val="0"/>
              <w:jc w:val="center"/>
              <w:textAlignment w:val="baseline"/>
              <w:rPr>
                <w:b w:val="0"/>
                <w:bCs/>
                <w:kern w:val="0"/>
                <w:szCs w:val="24"/>
              </w:rPr>
            </w:pPr>
          </w:p>
        </w:tc>
        <w:tc>
          <w:tcPr>
            <w:tcW w:w="4631" w:type="dxa"/>
            <w:tcBorders>
              <w:top w:val="single" w:sz="4" w:space="0" w:color="auto"/>
              <w:left w:val="single" w:sz="4" w:space="0" w:color="auto"/>
              <w:bottom w:val="single" w:sz="4" w:space="0" w:color="auto"/>
              <w:right w:val="single" w:sz="4" w:space="0" w:color="auto"/>
            </w:tcBorders>
            <w:vAlign w:val="center"/>
            <w:hideMark/>
          </w:tcPr>
          <w:p w14:paraId="7A23B1C2" w14:textId="77777777" w:rsidR="008D560D" w:rsidRPr="00433277" w:rsidRDefault="008D560D" w:rsidP="008D560D">
            <w:pPr>
              <w:tabs>
                <w:tab w:val="left" w:pos="708"/>
                <w:tab w:val="center" w:pos="4536"/>
                <w:tab w:val="right" w:pos="9072"/>
              </w:tabs>
              <w:autoSpaceDN w:val="0"/>
              <w:ind w:left="10"/>
              <w:textAlignment w:val="baseline"/>
              <w:rPr>
                <w:b w:val="0"/>
                <w:bCs/>
                <w:kern w:val="0"/>
                <w:szCs w:val="24"/>
              </w:rPr>
            </w:pPr>
            <w:r w:rsidRPr="00433277">
              <w:rPr>
                <w:b w:val="0"/>
                <w:kern w:val="0"/>
                <w:szCs w:val="24"/>
              </w:rPr>
              <w:t>27. Játékáru</w:t>
            </w:r>
          </w:p>
        </w:tc>
      </w:tr>
      <w:tr w:rsidR="008D560D" w:rsidRPr="00433277" w14:paraId="4E7E311A" w14:textId="77777777" w:rsidTr="008D560D">
        <w:trPr>
          <w:cantSplit/>
          <w:trHeight w:val="244"/>
        </w:trPr>
        <w:tc>
          <w:tcPr>
            <w:tcW w:w="698" w:type="dxa"/>
            <w:tcBorders>
              <w:top w:val="single" w:sz="4" w:space="0" w:color="auto"/>
              <w:left w:val="single" w:sz="4" w:space="0" w:color="auto"/>
              <w:bottom w:val="single" w:sz="4" w:space="0" w:color="auto"/>
              <w:right w:val="single" w:sz="4" w:space="0" w:color="auto"/>
            </w:tcBorders>
            <w:vAlign w:val="center"/>
          </w:tcPr>
          <w:p w14:paraId="04D47EB9" w14:textId="77777777" w:rsidR="008D560D" w:rsidRPr="00433277" w:rsidRDefault="008D560D" w:rsidP="008D560D">
            <w:pPr>
              <w:tabs>
                <w:tab w:val="left" w:pos="708"/>
                <w:tab w:val="center" w:pos="4536"/>
                <w:tab w:val="right" w:pos="9072"/>
              </w:tabs>
              <w:autoSpaceDN w:val="0"/>
              <w:jc w:val="center"/>
              <w:textAlignment w:val="baseline"/>
              <w:rPr>
                <w:rFonts w:ascii="Verdana" w:hAnsi="Verdana" w:cs="Arial"/>
                <w:b w:val="0"/>
                <w:bCs/>
                <w:kern w:val="0"/>
                <w:szCs w:val="24"/>
              </w:rPr>
            </w:pPr>
          </w:p>
        </w:tc>
        <w:tc>
          <w:tcPr>
            <w:tcW w:w="3975" w:type="dxa"/>
            <w:tcBorders>
              <w:top w:val="single" w:sz="4" w:space="0" w:color="auto"/>
              <w:left w:val="single" w:sz="4" w:space="0" w:color="auto"/>
              <w:bottom w:val="single" w:sz="4" w:space="0" w:color="auto"/>
              <w:right w:val="single" w:sz="12" w:space="0" w:color="auto"/>
            </w:tcBorders>
            <w:vAlign w:val="center"/>
            <w:hideMark/>
          </w:tcPr>
          <w:p w14:paraId="670E359A" w14:textId="77777777" w:rsidR="008D560D" w:rsidRPr="00433277" w:rsidRDefault="008D560D" w:rsidP="008D560D">
            <w:pPr>
              <w:tabs>
                <w:tab w:val="left" w:pos="708"/>
                <w:tab w:val="center" w:pos="4536"/>
                <w:tab w:val="right" w:pos="9072"/>
              </w:tabs>
              <w:autoSpaceDN w:val="0"/>
              <w:textAlignment w:val="baseline"/>
              <w:rPr>
                <w:b w:val="0"/>
                <w:kern w:val="0"/>
                <w:szCs w:val="24"/>
              </w:rPr>
            </w:pPr>
            <w:r w:rsidRPr="00433277">
              <w:rPr>
                <w:b w:val="0"/>
                <w:kern w:val="0"/>
                <w:szCs w:val="24"/>
              </w:rPr>
              <w:t>1.6.   Hal</w:t>
            </w:r>
          </w:p>
          <w:p w14:paraId="272B5034" w14:textId="362B6BCB" w:rsidR="008D560D" w:rsidRPr="00433277" w:rsidRDefault="008D560D" w:rsidP="008D560D">
            <w:pPr>
              <w:numPr>
                <w:ilvl w:val="0"/>
                <w:numId w:val="10"/>
              </w:numPr>
              <w:tabs>
                <w:tab w:val="left" w:pos="708"/>
                <w:tab w:val="center" w:pos="4536"/>
                <w:tab w:val="right" w:pos="9072"/>
              </w:tabs>
              <w:autoSpaceDN w:val="0"/>
              <w:textAlignment w:val="baseline"/>
              <w:rPr>
                <w:b w:val="0"/>
                <w:bCs/>
                <w:kern w:val="0"/>
                <w:szCs w:val="24"/>
              </w:rPr>
            </w:pPr>
            <w:r w:rsidRPr="00433277">
              <w:rPr>
                <w:b w:val="0"/>
                <w:bCs/>
                <w:kern w:val="0"/>
                <w:szCs w:val="24"/>
              </w:rPr>
              <w:t>külön engedélyhez kötött</w:t>
            </w:r>
            <w:r w:rsidR="009D37F5" w:rsidRPr="00433277">
              <w:rPr>
                <w:b w:val="0"/>
                <w:bCs/>
                <w:kern w:val="0"/>
                <w:szCs w:val="24"/>
              </w:rPr>
              <w:t xml:space="preserve"> (friss halászati termék, az élő hal kivételével)</w:t>
            </w:r>
          </w:p>
          <w:p w14:paraId="43B0AD03" w14:textId="77777777" w:rsidR="008D560D" w:rsidRPr="00433277" w:rsidRDefault="008D560D" w:rsidP="008D560D">
            <w:pPr>
              <w:numPr>
                <w:ilvl w:val="0"/>
                <w:numId w:val="10"/>
              </w:numPr>
              <w:tabs>
                <w:tab w:val="left" w:pos="708"/>
                <w:tab w:val="center" w:pos="4536"/>
                <w:tab w:val="right" w:pos="9072"/>
              </w:tabs>
              <w:autoSpaceDN w:val="0"/>
              <w:textAlignment w:val="baseline"/>
              <w:rPr>
                <w:b w:val="0"/>
                <w:bCs/>
                <w:kern w:val="0"/>
                <w:szCs w:val="24"/>
              </w:rPr>
            </w:pPr>
            <w:r w:rsidRPr="00433277">
              <w:rPr>
                <w:b w:val="0"/>
                <w:bCs/>
                <w:kern w:val="0"/>
                <w:szCs w:val="24"/>
              </w:rPr>
              <w:t>külön engedélyhez nem kötött</w:t>
            </w:r>
          </w:p>
        </w:tc>
        <w:tc>
          <w:tcPr>
            <w:tcW w:w="0" w:type="auto"/>
            <w:vMerge/>
            <w:tcBorders>
              <w:top w:val="nil"/>
              <w:left w:val="single" w:sz="12" w:space="0" w:color="auto"/>
              <w:bottom w:val="single" w:sz="4" w:space="0" w:color="auto"/>
              <w:right w:val="single" w:sz="12" w:space="0" w:color="auto"/>
            </w:tcBorders>
            <w:vAlign w:val="center"/>
            <w:hideMark/>
          </w:tcPr>
          <w:p w14:paraId="6BEA28EC" w14:textId="77777777" w:rsidR="008D560D" w:rsidRPr="00433277" w:rsidRDefault="008D560D" w:rsidP="008D560D">
            <w:pPr>
              <w:rPr>
                <w:kern w:val="0"/>
                <w:szCs w:val="24"/>
              </w:rPr>
            </w:pPr>
          </w:p>
        </w:tc>
        <w:tc>
          <w:tcPr>
            <w:tcW w:w="698" w:type="dxa"/>
            <w:vMerge w:val="restart"/>
            <w:tcBorders>
              <w:top w:val="single" w:sz="4" w:space="0" w:color="auto"/>
              <w:left w:val="single" w:sz="12" w:space="0" w:color="auto"/>
              <w:bottom w:val="single" w:sz="4" w:space="0" w:color="auto"/>
              <w:right w:val="single" w:sz="4" w:space="0" w:color="auto"/>
            </w:tcBorders>
            <w:vAlign w:val="center"/>
          </w:tcPr>
          <w:p w14:paraId="1130E7F7" w14:textId="77777777" w:rsidR="008D560D" w:rsidRPr="00433277" w:rsidRDefault="008D560D" w:rsidP="008D560D">
            <w:pPr>
              <w:tabs>
                <w:tab w:val="left" w:pos="708"/>
                <w:tab w:val="center" w:pos="4536"/>
                <w:tab w:val="right" w:pos="9072"/>
              </w:tabs>
              <w:autoSpaceDN w:val="0"/>
              <w:jc w:val="center"/>
              <w:textAlignment w:val="baseline"/>
              <w:rPr>
                <w:b w:val="0"/>
                <w:bCs/>
                <w:kern w:val="0"/>
                <w:szCs w:val="24"/>
              </w:rPr>
            </w:pPr>
          </w:p>
        </w:tc>
        <w:tc>
          <w:tcPr>
            <w:tcW w:w="4631" w:type="dxa"/>
            <w:vMerge w:val="restart"/>
            <w:tcBorders>
              <w:top w:val="single" w:sz="4" w:space="0" w:color="auto"/>
              <w:left w:val="single" w:sz="4" w:space="0" w:color="auto"/>
              <w:bottom w:val="single" w:sz="4" w:space="0" w:color="auto"/>
              <w:right w:val="single" w:sz="4" w:space="0" w:color="auto"/>
            </w:tcBorders>
            <w:vAlign w:val="center"/>
            <w:hideMark/>
          </w:tcPr>
          <w:p w14:paraId="1C3F9685" w14:textId="77777777" w:rsidR="008D560D" w:rsidRPr="00433277" w:rsidRDefault="008D560D" w:rsidP="008D560D">
            <w:pPr>
              <w:overflowPunct w:val="0"/>
              <w:autoSpaceDE w:val="0"/>
              <w:autoSpaceDN w:val="0"/>
              <w:adjustRightInd w:val="0"/>
              <w:ind w:left="10"/>
              <w:rPr>
                <w:b w:val="0"/>
                <w:bCs/>
                <w:kern w:val="0"/>
                <w:szCs w:val="24"/>
              </w:rPr>
            </w:pPr>
            <w:r w:rsidRPr="00433277">
              <w:rPr>
                <w:b w:val="0"/>
                <w:kern w:val="0"/>
                <w:szCs w:val="24"/>
              </w:rPr>
              <w:t>28. Közérzettel kapcsolatos nem élelmiszer termék (vérnyomásmérő, hallókészülék, ortopéd cipő, mankó stb.)</w:t>
            </w:r>
          </w:p>
        </w:tc>
      </w:tr>
      <w:tr w:rsidR="008D560D" w:rsidRPr="00433277" w14:paraId="282976C0" w14:textId="77777777" w:rsidTr="008D560D">
        <w:trPr>
          <w:cantSplit/>
          <w:trHeight w:val="244"/>
        </w:trPr>
        <w:tc>
          <w:tcPr>
            <w:tcW w:w="698" w:type="dxa"/>
            <w:tcBorders>
              <w:top w:val="single" w:sz="4" w:space="0" w:color="auto"/>
              <w:left w:val="single" w:sz="4" w:space="0" w:color="auto"/>
              <w:bottom w:val="single" w:sz="4" w:space="0" w:color="auto"/>
              <w:right w:val="single" w:sz="4" w:space="0" w:color="auto"/>
            </w:tcBorders>
            <w:vAlign w:val="center"/>
          </w:tcPr>
          <w:p w14:paraId="5A2E828B" w14:textId="77777777" w:rsidR="008D560D" w:rsidRPr="00433277" w:rsidRDefault="008D560D" w:rsidP="008D560D">
            <w:pPr>
              <w:tabs>
                <w:tab w:val="left" w:pos="708"/>
                <w:tab w:val="center" w:pos="4536"/>
                <w:tab w:val="right" w:pos="9072"/>
              </w:tabs>
              <w:autoSpaceDN w:val="0"/>
              <w:jc w:val="center"/>
              <w:textAlignment w:val="baseline"/>
              <w:rPr>
                <w:rFonts w:ascii="Verdana" w:hAnsi="Verdana" w:cs="Arial"/>
                <w:b w:val="0"/>
                <w:bCs/>
                <w:kern w:val="0"/>
                <w:szCs w:val="24"/>
              </w:rPr>
            </w:pPr>
          </w:p>
        </w:tc>
        <w:tc>
          <w:tcPr>
            <w:tcW w:w="3975" w:type="dxa"/>
            <w:tcBorders>
              <w:top w:val="single" w:sz="4" w:space="0" w:color="auto"/>
              <w:left w:val="single" w:sz="4" w:space="0" w:color="auto"/>
              <w:bottom w:val="single" w:sz="4" w:space="0" w:color="auto"/>
              <w:right w:val="single" w:sz="12" w:space="0" w:color="auto"/>
            </w:tcBorders>
            <w:vAlign w:val="center"/>
            <w:hideMark/>
          </w:tcPr>
          <w:p w14:paraId="4552EF01" w14:textId="77777777" w:rsidR="008D560D" w:rsidRPr="00433277" w:rsidRDefault="008D560D" w:rsidP="008D560D">
            <w:pPr>
              <w:tabs>
                <w:tab w:val="left" w:pos="708"/>
                <w:tab w:val="center" w:pos="4536"/>
                <w:tab w:val="right" w:pos="9072"/>
              </w:tabs>
              <w:autoSpaceDN w:val="0"/>
              <w:textAlignment w:val="baseline"/>
              <w:rPr>
                <w:b w:val="0"/>
                <w:bCs/>
                <w:kern w:val="0"/>
                <w:szCs w:val="24"/>
              </w:rPr>
            </w:pPr>
            <w:r w:rsidRPr="00433277">
              <w:rPr>
                <w:b w:val="0"/>
                <w:kern w:val="0"/>
                <w:szCs w:val="24"/>
              </w:rPr>
              <w:t>1.7.   Zöldség- és gyümölcs</w:t>
            </w:r>
          </w:p>
        </w:tc>
        <w:tc>
          <w:tcPr>
            <w:tcW w:w="0" w:type="auto"/>
            <w:vMerge/>
            <w:tcBorders>
              <w:top w:val="nil"/>
              <w:left w:val="single" w:sz="12" w:space="0" w:color="auto"/>
              <w:bottom w:val="single" w:sz="4" w:space="0" w:color="auto"/>
              <w:right w:val="single" w:sz="12" w:space="0" w:color="auto"/>
            </w:tcBorders>
            <w:vAlign w:val="center"/>
            <w:hideMark/>
          </w:tcPr>
          <w:p w14:paraId="19A7D168" w14:textId="77777777" w:rsidR="008D560D" w:rsidRPr="00433277" w:rsidRDefault="008D560D" w:rsidP="008D560D">
            <w:pPr>
              <w:rPr>
                <w:kern w:val="0"/>
                <w:szCs w:val="24"/>
              </w:rPr>
            </w:pPr>
          </w:p>
        </w:tc>
        <w:tc>
          <w:tcPr>
            <w:tcW w:w="0" w:type="auto"/>
            <w:vMerge/>
            <w:tcBorders>
              <w:top w:val="single" w:sz="4" w:space="0" w:color="auto"/>
              <w:left w:val="single" w:sz="12" w:space="0" w:color="auto"/>
              <w:bottom w:val="single" w:sz="4" w:space="0" w:color="auto"/>
              <w:right w:val="single" w:sz="4" w:space="0" w:color="auto"/>
            </w:tcBorders>
            <w:vAlign w:val="center"/>
            <w:hideMark/>
          </w:tcPr>
          <w:p w14:paraId="561946AA" w14:textId="77777777" w:rsidR="008D560D" w:rsidRPr="00433277" w:rsidRDefault="008D560D" w:rsidP="008D560D">
            <w:pPr>
              <w:rPr>
                <w:b w:val="0"/>
                <w:bCs/>
                <w:kern w:val="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B8D754" w14:textId="77777777" w:rsidR="008D560D" w:rsidRPr="00433277" w:rsidRDefault="008D560D" w:rsidP="008D560D">
            <w:pPr>
              <w:rPr>
                <w:b w:val="0"/>
                <w:bCs/>
                <w:kern w:val="0"/>
                <w:szCs w:val="24"/>
              </w:rPr>
            </w:pPr>
          </w:p>
        </w:tc>
      </w:tr>
      <w:tr w:rsidR="008D560D" w:rsidRPr="00433277" w14:paraId="0C1829A9" w14:textId="77777777" w:rsidTr="008D560D">
        <w:trPr>
          <w:cantSplit/>
          <w:trHeight w:val="244"/>
        </w:trPr>
        <w:tc>
          <w:tcPr>
            <w:tcW w:w="698" w:type="dxa"/>
            <w:tcBorders>
              <w:top w:val="single" w:sz="4" w:space="0" w:color="auto"/>
              <w:left w:val="single" w:sz="4" w:space="0" w:color="auto"/>
              <w:bottom w:val="single" w:sz="4" w:space="0" w:color="auto"/>
              <w:right w:val="single" w:sz="4" w:space="0" w:color="auto"/>
            </w:tcBorders>
            <w:vAlign w:val="center"/>
          </w:tcPr>
          <w:p w14:paraId="59BD774B" w14:textId="77777777" w:rsidR="008D560D" w:rsidRPr="00433277" w:rsidRDefault="008D560D" w:rsidP="008D560D">
            <w:pPr>
              <w:tabs>
                <w:tab w:val="left" w:pos="708"/>
                <w:tab w:val="center" w:pos="4536"/>
                <w:tab w:val="right" w:pos="9072"/>
              </w:tabs>
              <w:autoSpaceDN w:val="0"/>
              <w:jc w:val="center"/>
              <w:textAlignment w:val="baseline"/>
              <w:rPr>
                <w:rFonts w:ascii="Verdana" w:hAnsi="Verdana" w:cs="Arial"/>
                <w:b w:val="0"/>
                <w:bCs/>
                <w:kern w:val="0"/>
                <w:szCs w:val="24"/>
              </w:rPr>
            </w:pPr>
          </w:p>
        </w:tc>
        <w:tc>
          <w:tcPr>
            <w:tcW w:w="3975" w:type="dxa"/>
            <w:tcBorders>
              <w:top w:val="single" w:sz="4" w:space="0" w:color="auto"/>
              <w:left w:val="single" w:sz="4" w:space="0" w:color="auto"/>
              <w:bottom w:val="single" w:sz="4" w:space="0" w:color="auto"/>
              <w:right w:val="single" w:sz="12" w:space="0" w:color="auto"/>
            </w:tcBorders>
            <w:vAlign w:val="center"/>
            <w:hideMark/>
          </w:tcPr>
          <w:p w14:paraId="54966664" w14:textId="77777777" w:rsidR="008D560D" w:rsidRPr="00433277" w:rsidRDefault="008D560D" w:rsidP="008D560D">
            <w:pPr>
              <w:tabs>
                <w:tab w:val="left" w:pos="708"/>
                <w:tab w:val="center" w:pos="4536"/>
                <w:tab w:val="right" w:pos="9072"/>
              </w:tabs>
              <w:autoSpaceDN w:val="0"/>
              <w:textAlignment w:val="baseline"/>
              <w:rPr>
                <w:b w:val="0"/>
                <w:bCs/>
                <w:kern w:val="0"/>
                <w:szCs w:val="24"/>
              </w:rPr>
            </w:pPr>
            <w:r w:rsidRPr="00433277">
              <w:rPr>
                <w:b w:val="0"/>
                <w:kern w:val="0"/>
                <w:szCs w:val="24"/>
              </w:rPr>
              <w:t>1.8.   Kenyér- és pékáru, sütőipari termék</w:t>
            </w:r>
          </w:p>
        </w:tc>
        <w:tc>
          <w:tcPr>
            <w:tcW w:w="0" w:type="auto"/>
            <w:vMerge/>
            <w:tcBorders>
              <w:top w:val="nil"/>
              <w:left w:val="single" w:sz="12" w:space="0" w:color="auto"/>
              <w:bottom w:val="single" w:sz="4" w:space="0" w:color="auto"/>
              <w:right w:val="single" w:sz="12" w:space="0" w:color="auto"/>
            </w:tcBorders>
            <w:vAlign w:val="center"/>
            <w:hideMark/>
          </w:tcPr>
          <w:p w14:paraId="28E2E49E" w14:textId="77777777" w:rsidR="008D560D" w:rsidRPr="00433277" w:rsidRDefault="008D560D" w:rsidP="008D560D">
            <w:pPr>
              <w:rPr>
                <w:kern w:val="0"/>
                <w:szCs w:val="24"/>
              </w:rPr>
            </w:pPr>
          </w:p>
        </w:tc>
        <w:tc>
          <w:tcPr>
            <w:tcW w:w="698" w:type="dxa"/>
            <w:tcBorders>
              <w:top w:val="single" w:sz="4" w:space="0" w:color="auto"/>
              <w:left w:val="single" w:sz="12" w:space="0" w:color="auto"/>
              <w:bottom w:val="single" w:sz="4" w:space="0" w:color="auto"/>
              <w:right w:val="single" w:sz="4" w:space="0" w:color="auto"/>
            </w:tcBorders>
            <w:vAlign w:val="center"/>
          </w:tcPr>
          <w:p w14:paraId="23695685" w14:textId="77777777" w:rsidR="008D560D" w:rsidRPr="00433277" w:rsidRDefault="008D560D" w:rsidP="008D560D">
            <w:pPr>
              <w:tabs>
                <w:tab w:val="left" w:pos="708"/>
                <w:tab w:val="center" w:pos="4536"/>
                <w:tab w:val="right" w:pos="9072"/>
              </w:tabs>
              <w:autoSpaceDN w:val="0"/>
              <w:jc w:val="center"/>
              <w:textAlignment w:val="baseline"/>
              <w:rPr>
                <w:b w:val="0"/>
                <w:bCs/>
                <w:kern w:val="0"/>
                <w:szCs w:val="24"/>
              </w:rPr>
            </w:pPr>
          </w:p>
        </w:tc>
        <w:tc>
          <w:tcPr>
            <w:tcW w:w="4631" w:type="dxa"/>
            <w:tcBorders>
              <w:top w:val="single" w:sz="4" w:space="0" w:color="auto"/>
              <w:left w:val="single" w:sz="4" w:space="0" w:color="auto"/>
              <w:bottom w:val="single" w:sz="4" w:space="0" w:color="auto"/>
              <w:right w:val="single" w:sz="4" w:space="0" w:color="auto"/>
            </w:tcBorders>
            <w:vAlign w:val="center"/>
            <w:hideMark/>
          </w:tcPr>
          <w:p w14:paraId="1B28ECFB" w14:textId="77777777" w:rsidR="008D560D" w:rsidRPr="00433277" w:rsidRDefault="008D560D" w:rsidP="008D560D">
            <w:pPr>
              <w:overflowPunct w:val="0"/>
              <w:autoSpaceDE w:val="0"/>
              <w:autoSpaceDN w:val="0"/>
              <w:adjustRightInd w:val="0"/>
              <w:ind w:left="10"/>
              <w:rPr>
                <w:b w:val="0"/>
                <w:bCs/>
                <w:kern w:val="0"/>
                <w:szCs w:val="24"/>
              </w:rPr>
            </w:pPr>
            <w:r w:rsidRPr="00433277">
              <w:rPr>
                <w:b w:val="0"/>
                <w:kern w:val="0"/>
                <w:szCs w:val="24"/>
              </w:rPr>
              <w:t>29. Tapéta, padlóburkoló, szőnyeg, függöny</w:t>
            </w:r>
          </w:p>
        </w:tc>
      </w:tr>
      <w:tr w:rsidR="008D560D" w:rsidRPr="00433277" w14:paraId="34A1109A" w14:textId="77777777" w:rsidTr="008D560D">
        <w:trPr>
          <w:cantSplit/>
          <w:trHeight w:val="244"/>
        </w:trPr>
        <w:tc>
          <w:tcPr>
            <w:tcW w:w="698" w:type="dxa"/>
            <w:vMerge w:val="restart"/>
            <w:tcBorders>
              <w:top w:val="single" w:sz="4" w:space="0" w:color="auto"/>
              <w:left w:val="single" w:sz="4" w:space="0" w:color="auto"/>
              <w:bottom w:val="single" w:sz="4" w:space="0" w:color="auto"/>
              <w:right w:val="single" w:sz="4" w:space="0" w:color="auto"/>
            </w:tcBorders>
            <w:vAlign w:val="center"/>
          </w:tcPr>
          <w:p w14:paraId="1602EF05" w14:textId="77777777" w:rsidR="008D560D" w:rsidRPr="00433277" w:rsidRDefault="008D560D" w:rsidP="008D560D">
            <w:pPr>
              <w:tabs>
                <w:tab w:val="left" w:pos="708"/>
                <w:tab w:val="center" w:pos="4536"/>
                <w:tab w:val="right" w:pos="9072"/>
              </w:tabs>
              <w:autoSpaceDN w:val="0"/>
              <w:jc w:val="center"/>
              <w:textAlignment w:val="baseline"/>
              <w:rPr>
                <w:rFonts w:ascii="Verdana" w:hAnsi="Verdana" w:cs="Arial"/>
                <w:b w:val="0"/>
                <w:bCs/>
                <w:kern w:val="0"/>
                <w:szCs w:val="24"/>
              </w:rPr>
            </w:pPr>
          </w:p>
        </w:tc>
        <w:tc>
          <w:tcPr>
            <w:tcW w:w="3975" w:type="dxa"/>
            <w:vMerge w:val="restart"/>
            <w:tcBorders>
              <w:top w:val="single" w:sz="4" w:space="0" w:color="auto"/>
              <w:left w:val="single" w:sz="4" w:space="0" w:color="auto"/>
              <w:bottom w:val="single" w:sz="4" w:space="0" w:color="auto"/>
              <w:right w:val="single" w:sz="12" w:space="0" w:color="auto"/>
            </w:tcBorders>
            <w:vAlign w:val="center"/>
            <w:hideMark/>
          </w:tcPr>
          <w:p w14:paraId="09985641" w14:textId="77777777" w:rsidR="008D560D" w:rsidRPr="00433277" w:rsidRDefault="008D560D" w:rsidP="008D560D">
            <w:pPr>
              <w:tabs>
                <w:tab w:val="left" w:pos="708"/>
                <w:tab w:val="center" w:pos="4536"/>
                <w:tab w:val="right" w:pos="9072"/>
              </w:tabs>
              <w:autoSpaceDN w:val="0"/>
              <w:textAlignment w:val="baseline"/>
              <w:rPr>
                <w:b w:val="0"/>
                <w:bCs/>
                <w:kern w:val="0"/>
                <w:szCs w:val="24"/>
              </w:rPr>
            </w:pPr>
            <w:r w:rsidRPr="00433277">
              <w:rPr>
                <w:b w:val="0"/>
                <w:kern w:val="0"/>
                <w:szCs w:val="24"/>
              </w:rPr>
              <w:t xml:space="preserve">1.9.   Édességáru (csokoládé, desszert, nápolyi, cukorkaáru, </w:t>
            </w:r>
            <w:proofErr w:type="spellStart"/>
            <w:r w:rsidRPr="00433277">
              <w:rPr>
                <w:b w:val="0"/>
                <w:kern w:val="0"/>
                <w:szCs w:val="24"/>
              </w:rPr>
              <w:t>előrecsomagolt</w:t>
            </w:r>
            <w:proofErr w:type="spellEnd"/>
            <w:r w:rsidRPr="00433277">
              <w:rPr>
                <w:b w:val="0"/>
                <w:kern w:val="0"/>
                <w:szCs w:val="24"/>
              </w:rPr>
              <w:t xml:space="preserve"> fagylalt és jégkrém stb.)</w:t>
            </w:r>
          </w:p>
        </w:tc>
        <w:tc>
          <w:tcPr>
            <w:tcW w:w="0" w:type="auto"/>
            <w:vMerge/>
            <w:tcBorders>
              <w:top w:val="nil"/>
              <w:left w:val="single" w:sz="12" w:space="0" w:color="auto"/>
              <w:bottom w:val="single" w:sz="4" w:space="0" w:color="auto"/>
              <w:right w:val="single" w:sz="12" w:space="0" w:color="auto"/>
            </w:tcBorders>
            <w:vAlign w:val="center"/>
            <w:hideMark/>
          </w:tcPr>
          <w:p w14:paraId="3431C15F" w14:textId="77777777" w:rsidR="008D560D" w:rsidRPr="00433277" w:rsidRDefault="008D560D" w:rsidP="008D560D">
            <w:pPr>
              <w:rPr>
                <w:kern w:val="0"/>
                <w:szCs w:val="24"/>
              </w:rPr>
            </w:pPr>
          </w:p>
        </w:tc>
        <w:tc>
          <w:tcPr>
            <w:tcW w:w="698" w:type="dxa"/>
            <w:tcBorders>
              <w:top w:val="single" w:sz="4" w:space="0" w:color="auto"/>
              <w:left w:val="single" w:sz="12" w:space="0" w:color="auto"/>
              <w:bottom w:val="single" w:sz="4" w:space="0" w:color="auto"/>
              <w:right w:val="single" w:sz="4" w:space="0" w:color="auto"/>
            </w:tcBorders>
            <w:vAlign w:val="center"/>
          </w:tcPr>
          <w:p w14:paraId="73D43778" w14:textId="77777777" w:rsidR="008D560D" w:rsidRPr="00433277" w:rsidRDefault="008D560D" w:rsidP="008D560D">
            <w:pPr>
              <w:tabs>
                <w:tab w:val="left" w:pos="708"/>
                <w:tab w:val="center" w:pos="4536"/>
                <w:tab w:val="right" w:pos="9072"/>
              </w:tabs>
              <w:autoSpaceDN w:val="0"/>
              <w:jc w:val="center"/>
              <w:textAlignment w:val="baseline"/>
              <w:rPr>
                <w:b w:val="0"/>
                <w:bCs/>
                <w:kern w:val="0"/>
                <w:szCs w:val="24"/>
              </w:rPr>
            </w:pPr>
          </w:p>
        </w:tc>
        <w:tc>
          <w:tcPr>
            <w:tcW w:w="4631" w:type="dxa"/>
            <w:tcBorders>
              <w:top w:val="single" w:sz="4" w:space="0" w:color="auto"/>
              <w:left w:val="single" w:sz="4" w:space="0" w:color="auto"/>
              <w:bottom w:val="single" w:sz="4" w:space="0" w:color="auto"/>
              <w:right w:val="single" w:sz="4" w:space="0" w:color="auto"/>
            </w:tcBorders>
            <w:vAlign w:val="center"/>
            <w:hideMark/>
          </w:tcPr>
          <w:p w14:paraId="2F60EE41" w14:textId="77777777" w:rsidR="008D560D" w:rsidRPr="00433277" w:rsidRDefault="008D560D" w:rsidP="008D560D">
            <w:pPr>
              <w:tabs>
                <w:tab w:val="left" w:pos="708"/>
                <w:tab w:val="center" w:pos="4536"/>
                <w:tab w:val="right" w:pos="9072"/>
              </w:tabs>
              <w:autoSpaceDN w:val="0"/>
              <w:ind w:left="10"/>
              <w:textAlignment w:val="baseline"/>
              <w:rPr>
                <w:b w:val="0"/>
                <w:bCs/>
                <w:kern w:val="0"/>
                <w:szCs w:val="24"/>
              </w:rPr>
            </w:pPr>
            <w:r w:rsidRPr="00433277">
              <w:rPr>
                <w:b w:val="0"/>
                <w:kern w:val="0"/>
                <w:szCs w:val="24"/>
              </w:rPr>
              <w:t>30. Virág és kertészeti cikk</w:t>
            </w:r>
          </w:p>
        </w:tc>
      </w:tr>
      <w:tr w:rsidR="008D560D" w:rsidRPr="00433277" w14:paraId="25B3F2D8" w14:textId="77777777" w:rsidTr="008D560D">
        <w:trPr>
          <w:cantSplit/>
          <w:trHeight w:val="2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06A762" w14:textId="77777777" w:rsidR="008D560D" w:rsidRPr="00433277" w:rsidRDefault="008D560D" w:rsidP="008D560D">
            <w:pPr>
              <w:rPr>
                <w:rFonts w:ascii="Verdana" w:hAnsi="Verdana" w:cs="Arial"/>
                <w:b w:val="0"/>
                <w:bCs/>
                <w:kern w:val="0"/>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14:paraId="7450205B" w14:textId="77777777" w:rsidR="008D560D" w:rsidRPr="00433277" w:rsidRDefault="008D560D" w:rsidP="008D560D">
            <w:pPr>
              <w:rPr>
                <w:b w:val="0"/>
                <w:bCs/>
                <w:kern w:val="0"/>
                <w:szCs w:val="24"/>
              </w:rPr>
            </w:pPr>
          </w:p>
        </w:tc>
        <w:tc>
          <w:tcPr>
            <w:tcW w:w="0" w:type="auto"/>
            <w:vMerge/>
            <w:tcBorders>
              <w:top w:val="nil"/>
              <w:left w:val="single" w:sz="12" w:space="0" w:color="auto"/>
              <w:bottom w:val="single" w:sz="4" w:space="0" w:color="auto"/>
              <w:right w:val="single" w:sz="12" w:space="0" w:color="auto"/>
            </w:tcBorders>
            <w:vAlign w:val="center"/>
            <w:hideMark/>
          </w:tcPr>
          <w:p w14:paraId="40F64762" w14:textId="77777777" w:rsidR="008D560D" w:rsidRPr="00433277" w:rsidRDefault="008D560D" w:rsidP="008D560D">
            <w:pPr>
              <w:rPr>
                <w:kern w:val="0"/>
                <w:szCs w:val="24"/>
              </w:rPr>
            </w:pPr>
          </w:p>
        </w:tc>
        <w:tc>
          <w:tcPr>
            <w:tcW w:w="698" w:type="dxa"/>
            <w:tcBorders>
              <w:top w:val="single" w:sz="4" w:space="0" w:color="auto"/>
              <w:left w:val="single" w:sz="12" w:space="0" w:color="auto"/>
              <w:bottom w:val="single" w:sz="4" w:space="0" w:color="auto"/>
              <w:right w:val="single" w:sz="4" w:space="0" w:color="auto"/>
            </w:tcBorders>
            <w:vAlign w:val="center"/>
          </w:tcPr>
          <w:p w14:paraId="431D4C0C" w14:textId="77777777" w:rsidR="008D560D" w:rsidRPr="00433277" w:rsidRDefault="008D560D" w:rsidP="008D560D">
            <w:pPr>
              <w:tabs>
                <w:tab w:val="left" w:pos="708"/>
                <w:tab w:val="center" w:pos="4536"/>
                <w:tab w:val="right" w:pos="9072"/>
              </w:tabs>
              <w:autoSpaceDN w:val="0"/>
              <w:jc w:val="center"/>
              <w:textAlignment w:val="baseline"/>
              <w:rPr>
                <w:b w:val="0"/>
                <w:bCs/>
                <w:kern w:val="0"/>
                <w:szCs w:val="24"/>
              </w:rPr>
            </w:pPr>
          </w:p>
        </w:tc>
        <w:tc>
          <w:tcPr>
            <w:tcW w:w="4631" w:type="dxa"/>
            <w:tcBorders>
              <w:top w:val="single" w:sz="4" w:space="0" w:color="auto"/>
              <w:left w:val="single" w:sz="4" w:space="0" w:color="auto"/>
              <w:bottom w:val="single" w:sz="4" w:space="0" w:color="auto"/>
              <w:right w:val="single" w:sz="4" w:space="0" w:color="auto"/>
            </w:tcBorders>
            <w:vAlign w:val="center"/>
            <w:hideMark/>
          </w:tcPr>
          <w:p w14:paraId="55FB5335" w14:textId="77777777" w:rsidR="008D560D" w:rsidRPr="00433277" w:rsidRDefault="008D560D" w:rsidP="008D560D">
            <w:pPr>
              <w:tabs>
                <w:tab w:val="left" w:pos="708"/>
                <w:tab w:val="center" w:pos="4536"/>
                <w:tab w:val="right" w:pos="9072"/>
              </w:tabs>
              <w:autoSpaceDN w:val="0"/>
              <w:ind w:left="10"/>
              <w:textAlignment w:val="baseline"/>
              <w:rPr>
                <w:b w:val="0"/>
                <w:bCs/>
                <w:kern w:val="0"/>
                <w:szCs w:val="24"/>
              </w:rPr>
            </w:pPr>
            <w:r w:rsidRPr="00433277">
              <w:rPr>
                <w:b w:val="0"/>
                <w:kern w:val="0"/>
                <w:szCs w:val="24"/>
              </w:rPr>
              <w:t>31. Kedvtelésből tartott állat</w:t>
            </w:r>
          </w:p>
        </w:tc>
      </w:tr>
      <w:tr w:rsidR="008D560D" w:rsidRPr="00433277" w14:paraId="01BF8FB4" w14:textId="77777777" w:rsidTr="008D560D">
        <w:trPr>
          <w:cantSplit/>
          <w:trHeight w:val="244"/>
        </w:trPr>
        <w:tc>
          <w:tcPr>
            <w:tcW w:w="698" w:type="dxa"/>
            <w:vMerge w:val="restart"/>
            <w:tcBorders>
              <w:top w:val="single" w:sz="4" w:space="0" w:color="auto"/>
              <w:left w:val="single" w:sz="4" w:space="0" w:color="auto"/>
              <w:bottom w:val="single" w:sz="4" w:space="0" w:color="auto"/>
              <w:right w:val="single" w:sz="4" w:space="0" w:color="auto"/>
            </w:tcBorders>
            <w:vAlign w:val="center"/>
          </w:tcPr>
          <w:p w14:paraId="0378131A" w14:textId="77777777" w:rsidR="008D560D" w:rsidRPr="00433277" w:rsidRDefault="008D560D" w:rsidP="008D560D">
            <w:pPr>
              <w:tabs>
                <w:tab w:val="left" w:pos="708"/>
                <w:tab w:val="center" w:pos="4536"/>
                <w:tab w:val="right" w:pos="9072"/>
              </w:tabs>
              <w:autoSpaceDN w:val="0"/>
              <w:jc w:val="center"/>
              <w:textAlignment w:val="baseline"/>
              <w:rPr>
                <w:rFonts w:ascii="Verdana" w:hAnsi="Verdana" w:cs="Arial"/>
                <w:b w:val="0"/>
                <w:bCs/>
                <w:kern w:val="0"/>
                <w:szCs w:val="24"/>
              </w:rPr>
            </w:pPr>
          </w:p>
        </w:tc>
        <w:tc>
          <w:tcPr>
            <w:tcW w:w="3975" w:type="dxa"/>
            <w:vMerge w:val="restart"/>
            <w:tcBorders>
              <w:top w:val="single" w:sz="4" w:space="0" w:color="auto"/>
              <w:left w:val="single" w:sz="4" w:space="0" w:color="auto"/>
              <w:bottom w:val="single" w:sz="4" w:space="0" w:color="auto"/>
              <w:right w:val="single" w:sz="12" w:space="0" w:color="auto"/>
            </w:tcBorders>
            <w:vAlign w:val="center"/>
            <w:hideMark/>
          </w:tcPr>
          <w:p w14:paraId="30817CA0" w14:textId="77777777" w:rsidR="008D560D" w:rsidRPr="00433277" w:rsidRDefault="008D560D" w:rsidP="008D560D">
            <w:pPr>
              <w:tabs>
                <w:tab w:val="left" w:pos="708"/>
                <w:tab w:val="center" w:pos="4536"/>
                <w:tab w:val="right" w:pos="9072"/>
              </w:tabs>
              <w:autoSpaceDN w:val="0"/>
              <w:textAlignment w:val="baseline"/>
              <w:rPr>
                <w:b w:val="0"/>
                <w:kern w:val="0"/>
                <w:szCs w:val="24"/>
              </w:rPr>
            </w:pPr>
            <w:r w:rsidRPr="00433277">
              <w:rPr>
                <w:b w:val="0"/>
                <w:kern w:val="0"/>
                <w:szCs w:val="24"/>
              </w:rPr>
              <w:t>1.10. Tej, tejtermék (vaj, sajt, túró, savanyított tejtermék stb.)</w:t>
            </w:r>
          </w:p>
          <w:p w14:paraId="7296D818" w14:textId="72DB89C2" w:rsidR="008D560D" w:rsidRPr="00433277" w:rsidRDefault="008D560D" w:rsidP="008D560D">
            <w:pPr>
              <w:numPr>
                <w:ilvl w:val="0"/>
                <w:numId w:val="11"/>
              </w:numPr>
              <w:tabs>
                <w:tab w:val="left" w:pos="708"/>
                <w:tab w:val="center" w:pos="4536"/>
                <w:tab w:val="right" w:pos="9072"/>
              </w:tabs>
              <w:autoSpaceDN w:val="0"/>
              <w:textAlignment w:val="baseline"/>
              <w:rPr>
                <w:b w:val="0"/>
                <w:bCs/>
                <w:i/>
                <w:iCs/>
                <w:kern w:val="0"/>
                <w:szCs w:val="24"/>
              </w:rPr>
            </w:pPr>
            <w:r w:rsidRPr="00433277">
              <w:rPr>
                <w:b w:val="0"/>
                <w:bCs/>
                <w:kern w:val="0"/>
                <w:szCs w:val="24"/>
              </w:rPr>
              <w:t>külön engedélyhez kötött</w:t>
            </w:r>
            <w:r w:rsidR="009D37F5" w:rsidRPr="00433277">
              <w:rPr>
                <w:b w:val="0"/>
                <w:bCs/>
                <w:kern w:val="0"/>
                <w:szCs w:val="24"/>
              </w:rPr>
              <w:t xml:space="preserve"> </w:t>
            </w:r>
            <w:r w:rsidR="009D37F5" w:rsidRPr="00433277">
              <w:rPr>
                <w:b w:val="0"/>
                <w:bCs/>
                <w:i/>
                <w:iCs/>
                <w:kern w:val="0"/>
                <w:szCs w:val="24"/>
              </w:rPr>
              <w:t>(nyerstej, valamint hűtést igénylő tej és tejtermék)</w:t>
            </w:r>
          </w:p>
          <w:p w14:paraId="1FED05FC" w14:textId="77777777" w:rsidR="008D560D" w:rsidRPr="00433277" w:rsidRDefault="008D560D" w:rsidP="008D560D">
            <w:pPr>
              <w:numPr>
                <w:ilvl w:val="0"/>
                <w:numId w:val="11"/>
              </w:numPr>
              <w:tabs>
                <w:tab w:val="left" w:pos="708"/>
                <w:tab w:val="center" w:pos="4536"/>
                <w:tab w:val="right" w:pos="9072"/>
              </w:tabs>
              <w:autoSpaceDN w:val="0"/>
              <w:textAlignment w:val="baseline"/>
              <w:rPr>
                <w:b w:val="0"/>
                <w:bCs/>
                <w:kern w:val="0"/>
                <w:szCs w:val="24"/>
              </w:rPr>
            </w:pPr>
            <w:r w:rsidRPr="00433277">
              <w:rPr>
                <w:b w:val="0"/>
                <w:bCs/>
                <w:kern w:val="0"/>
                <w:szCs w:val="24"/>
              </w:rPr>
              <w:t>külön engedélyhez nem kötött</w:t>
            </w:r>
          </w:p>
        </w:tc>
        <w:tc>
          <w:tcPr>
            <w:tcW w:w="0" w:type="auto"/>
            <w:vMerge/>
            <w:tcBorders>
              <w:top w:val="nil"/>
              <w:left w:val="single" w:sz="12" w:space="0" w:color="auto"/>
              <w:bottom w:val="single" w:sz="4" w:space="0" w:color="auto"/>
              <w:right w:val="single" w:sz="12" w:space="0" w:color="auto"/>
            </w:tcBorders>
            <w:vAlign w:val="center"/>
            <w:hideMark/>
          </w:tcPr>
          <w:p w14:paraId="630B525C" w14:textId="77777777" w:rsidR="008D560D" w:rsidRPr="00433277" w:rsidRDefault="008D560D" w:rsidP="008D560D">
            <w:pPr>
              <w:rPr>
                <w:kern w:val="0"/>
                <w:szCs w:val="24"/>
              </w:rPr>
            </w:pPr>
          </w:p>
        </w:tc>
        <w:tc>
          <w:tcPr>
            <w:tcW w:w="698" w:type="dxa"/>
            <w:tcBorders>
              <w:top w:val="single" w:sz="4" w:space="0" w:color="auto"/>
              <w:left w:val="single" w:sz="12" w:space="0" w:color="auto"/>
              <w:bottom w:val="single" w:sz="4" w:space="0" w:color="auto"/>
              <w:right w:val="single" w:sz="4" w:space="0" w:color="auto"/>
            </w:tcBorders>
            <w:vAlign w:val="center"/>
          </w:tcPr>
          <w:p w14:paraId="44638E01" w14:textId="77777777" w:rsidR="008D560D" w:rsidRPr="00433277" w:rsidRDefault="008D560D" w:rsidP="008D560D">
            <w:pPr>
              <w:tabs>
                <w:tab w:val="left" w:pos="708"/>
                <w:tab w:val="center" w:pos="4536"/>
                <w:tab w:val="right" w:pos="9072"/>
              </w:tabs>
              <w:autoSpaceDN w:val="0"/>
              <w:jc w:val="center"/>
              <w:textAlignment w:val="baseline"/>
              <w:rPr>
                <w:b w:val="0"/>
                <w:bCs/>
                <w:kern w:val="0"/>
                <w:szCs w:val="24"/>
              </w:rPr>
            </w:pPr>
          </w:p>
        </w:tc>
        <w:tc>
          <w:tcPr>
            <w:tcW w:w="4631" w:type="dxa"/>
            <w:tcBorders>
              <w:top w:val="single" w:sz="4" w:space="0" w:color="auto"/>
              <w:left w:val="single" w:sz="4" w:space="0" w:color="auto"/>
              <w:bottom w:val="single" w:sz="4" w:space="0" w:color="auto"/>
              <w:right w:val="single" w:sz="4" w:space="0" w:color="auto"/>
            </w:tcBorders>
            <w:vAlign w:val="center"/>
            <w:hideMark/>
          </w:tcPr>
          <w:p w14:paraId="3A4B9C7F" w14:textId="77777777" w:rsidR="008D560D" w:rsidRPr="00433277" w:rsidRDefault="008D560D" w:rsidP="008D560D">
            <w:pPr>
              <w:tabs>
                <w:tab w:val="left" w:pos="708"/>
                <w:tab w:val="center" w:pos="4536"/>
                <w:tab w:val="right" w:pos="9072"/>
              </w:tabs>
              <w:autoSpaceDN w:val="0"/>
              <w:ind w:left="10"/>
              <w:textAlignment w:val="baseline"/>
              <w:rPr>
                <w:b w:val="0"/>
                <w:bCs/>
                <w:kern w:val="0"/>
                <w:szCs w:val="24"/>
              </w:rPr>
            </w:pPr>
            <w:r w:rsidRPr="00433277">
              <w:rPr>
                <w:b w:val="0"/>
                <w:kern w:val="0"/>
                <w:szCs w:val="24"/>
              </w:rPr>
              <w:t>32. Állateledel, takarmány</w:t>
            </w:r>
          </w:p>
        </w:tc>
      </w:tr>
      <w:tr w:rsidR="008D560D" w:rsidRPr="00433277" w14:paraId="79267775" w14:textId="77777777" w:rsidTr="008D560D">
        <w:trPr>
          <w:cantSplit/>
          <w:trHeight w:val="2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F89E85" w14:textId="77777777" w:rsidR="008D560D" w:rsidRPr="00433277" w:rsidRDefault="008D560D" w:rsidP="008D560D">
            <w:pPr>
              <w:rPr>
                <w:rFonts w:ascii="Verdana" w:hAnsi="Verdana" w:cs="Arial"/>
                <w:b w:val="0"/>
                <w:bCs/>
                <w:kern w:val="0"/>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14:paraId="58E61BA6" w14:textId="77777777" w:rsidR="008D560D" w:rsidRPr="00433277" w:rsidRDefault="008D560D" w:rsidP="008D560D">
            <w:pPr>
              <w:rPr>
                <w:b w:val="0"/>
                <w:bCs/>
                <w:kern w:val="0"/>
                <w:szCs w:val="24"/>
              </w:rPr>
            </w:pPr>
          </w:p>
        </w:tc>
        <w:tc>
          <w:tcPr>
            <w:tcW w:w="0" w:type="auto"/>
            <w:vMerge/>
            <w:tcBorders>
              <w:top w:val="nil"/>
              <w:left w:val="single" w:sz="12" w:space="0" w:color="auto"/>
              <w:bottom w:val="single" w:sz="4" w:space="0" w:color="auto"/>
              <w:right w:val="single" w:sz="12" w:space="0" w:color="auto"/>
            </w:tcBorders>
            <w:vAlign w:val="center"/>
            <w:hideMark/>
          </w:tcPr>
          <w:p w14:paraId="0EBF9D27" w14:textId="77777777" w:rsidR="008D560D" w:rsidRPr="00433277" w:rsidRDefault="008D560D" w:rsidP="008D560D">
            <w:pPr>
              <w:rPr>
                <w:kern w:val="0"/>
                <w:szCs w:val="24"/>
              </w:rPr>
            </w:pPr>
          </w:p>
        </w:tc>
        <w:tc>
          <w:tcPr>
            <w:tcW w:w="698" w:type="dxa"/>
            <w:tcBorders>
              <w:top w:val="single" w:sz="4" w:space="0" w:color="auto"/>
              <w:left w:val="single" w:sz="12" w:space="0" w:color="auto"/>
              <w:bottom w:val="single" w:sz="4" w:space="0" w:color="auto"/>
              <w:right w:val="single" w:sz="4" w:space="0" w:color="auto"/>
            </w:tcBorders>
            <w:vAlign w:val="center"/>
          </w:tcPr>
          <w:p w14:paraId="67FC9F95" w14:textId="77777777" w:rsidR="008D560D" w:rsidRPr="00433277" w:rsidRDefault="008D560D" w:rsidP="008D560D">
            <w:pPr>
              <w:tabs>
                <w:tab w:val="left" w:pos="708"/>
                <w:tab w:val="center" w:pos="4536"/>
                <w:tab w:val="right" w:pos="9072"/>
              </w:tabs>
              <w:autoSpaceDN w:val="0"/>
              <w:jc w:val="center"/>
              <w:textAlignment w:val="baseline"/>
              <w:rPr>
                <w:b w:val="0"/>
                <w:bCs/>
                <w:kern w:val="0"/>
                <w:szCs w:val="24"/>
              </w:rPr>
            </w:pPr>
          </w:p>
        </w:tc>
        <w:tc>
          <w:tcPr>
            <w:tcW w:w="4631" w:type="dxa"/>
            <w:tcBorders>
              <w:top w:val="single" w:sz="4" w:space="0" w:color="auto"/>
              <w:left w:val="single" w:sz="4" w:space="0" w:color="auto"/>
              <w:bottom w:val="single" w:sz="4" w:space="0" w:color="auto"/>
              <w:right w:val="single" w:sz="4" w:space="0" w:color="auto"/>
            </w:tcBorders>
            <w:vAlign w:val="center"/>
            <w:hideMark/>
          </w:tcPr>
          <w:p w14:paraId="6182FCBB" w14:textId="77777777" w:rsidR="008D560D" w:rsidRPr="00433277" w:rsidRDefault="008D560D" w:rsidP="008D560D">
            <w:pPr>
              <w:tabs>
                <w:tab w:val="left" w:pos="708"/>
                <w:tab w:val="center" w:pos="4536"/>
                <w:tab w:val="right" w:pos="9072"/>
              </w:tabs>
              <w:autoSpaceDN w:val="0"/>
              <w:ind w:left="10"/>
              <w:textAlignment w:val="baseline"/>
              <w:rPr>
                <w:b w:val="0"/>
                <w:bCs/>
                <w:kern w:val="0"/>
                <w:szCs w:val="24"/>
              </w:rPr>
            </w:pPr>
            <w:r w:rsidRPr="00433277">
              <w:rPr>
                <w:b w:val="0"/>
                <w:kern w:val="0"/>
                <w:szCs w:val="24"/>
              </w:rPr>
              <w:t>33. Állatgyógyászati termék -működési engedélyhez nem kötött</w:t>
            </w:r>
          </w:p>
        </w:tc>
      </w:tr>
      <w:tr w:rsidR="008D560D" w:rsidRPr="00433277" w14:paraId="4ABF24B8" w14:textId="77777777" w:rsidTr="008D560D">
        <w:trPr>
          <w:cantSplit/>
          <w:trHeight w:val="244"/>
        </w:trPr>
        <w:tc>
          <w:tcPr>
            <w:tcW w:w="698" w:type="dxa"/>
            <w:vMerge w:val="restart"/>
            <w:tcBorders>
              <w:top w:val="single" w:sz="4" w:space="0" w:color="auto"/>
              <w:left w:val="single" w:sz="4" w:space="0" w:color="auto"/>
              <w:bottom w:val="single" w:sz="4" w:space="0" w:color="auto"/>
              <w:right w:val="single" w:sz="4" w:space="0" w:color="auto"/>
            </w:tcBorders>
            <w:vAlign w:val="center"/>
          </w:tcPr>
          <w:p w14:paraId="53C1C86D" w14:textId="77777777" w:rsidR="008D560D" w:rsidRPr="00433277" w:rsidRDefault="008D560D" w:rsidP="008D560D">
            <w:pPr>
              <w:tabs>
                <w:tab w:val="left" w:pos="708"/>
                <w:tab w:val="center" w:pos="4536"/>
                <w:tab w:val="right" w:pos="9072"/>
              </w:tabs>
              <w:autoSpaceDN w:val="0"/>
              <w:jc w:val="center"/>
              <w:textAlignment w:val="baseline"/>
              <w:rPr>
                <w:rFonts w:ascii="Verdana" w:hAnsi="Verdana" w:cs="Arial"/>
                <w:b w:val="0"/>
                <w:bCs/>
                <w:kern w:val="0"/>
                <w:szCs w:val="24"/>
              </w:rPr>
            </w:pPr>
          </w:p>
        </w:tc>
        <w:tc>
          <w:tcPr>
            <w:tcW w:w="3975" w:type="dxa"/>
            <w:vMerge w:val="restart"/>
            <w:tcBorders>
              <w:top w:val="single" w:sz="4" w:space="0" w:color="auto"/>
              <w:left w:val="single" w:sz="4" w:space="0" w:color="auto"/>
              <w:bottom w:val="single" w:sz="4" w:space="0" w:color="auto"/>
              <w:right w:val="single" w:sz="12" w:space="0" w:color="auto"/>
            </w:tcBorders>
            <w:vAlign w:val="center"/>
            <w:hideMark/>
          </w:tcPr>
          <w:p w14:paraId="4C32E06D" w14:textId="77777777" w:rsidR="008D560D" w:rsidRPr="00433277" w:rsidRDefault="008D560D" w:rsidP="008D560D">
            <w:pPr>
              <w:tabs>
                <w:tab w:val="left" w:pos="708"/>
                <w:tab w:val="center" w:pos="4536"/>
                <w:tab w:val="right" w:pos="9072"/>
              </w:tabs>
              <w:autoSpaceDN w:val="0"/>
              <w:textAlignment w:val="baseline"/>
              <w:rPr>
                <w:b w:val="0"/>
                <w:kern w:val="0"/>
                <w:szCs w:val="24"/>
              </w:rPr>
            </w:pPr>
            <w:r w:rsidRPr="00433277">
              <w:rPr>
                <w:b w:val="0"/>
                <w:kern w:val="0"/>
                <w:szCs w:val="24"/>
              </w:rPr>
              <w:t>1.11. Egyéb élelmiszer (tojás, étolaj, margarin és zsír, olajos és egyéb magvak, cukor, só, fűszer, száraztészta, kávé, tea, ecet, méz, bébiétel stb.)</w:t>
            </w:r>
          </w:p>
          <w:p w14:paraId="56D8A5D7" w14:textId="5BDC0CFB" w:rsidR="008D560D" w:rsidRPr="00433277" w:rsidRDefault="008D560D" w:rsidP="009D37F5">
            <w:pPr>
              <w:pStyle w:val="Listaszerbekezds"/>
              <w:numPr>
                <w:ilvl w:val="0"/>
                <w:numId w:val="12"/>
              </w:numPr>
              <w:rPr>
                <w:b w:val="0"/>
                <w:bCs/>
                <w:kern w:val="0"/>
                <w:szCs w:val="24"/>
              </w:rPr>
            </w:pPr>
            <w:r w:rsidRPr="00433277">
              <w:rPr>
                <w:b w:val="0"/>
                <w:bCs/>
                <w:kern w:val="0"/>
                <w:szCs w:val="24"/>
              </w:rPr>
              <w:t>külön engedélyhez kötött</w:t>
            </w:r>
            <w:r w:rsidR="009D37F5" w:rsidRPr="00433277">
              <w:rPr>
                <w:b w:val="0"/>
                <w:bCs/>
                <w:kern w:val="0"/>
                <w:szCs w:val="24"/>
              </w:rPr>
              <w:t xml:space="preserve"> </w:t>
            </w:r>
            <w:r w:rsidR="009D37F5" w:rsidRPr="00433277">
              <w:rPr>
                <w:b w:val="0"/>
                <w:bCs/>
                <w:i/>
                <w:iCs/>
                <w:kern w:val="0"/>
                <w:szCs w:val="24"/>
              </w:rPr>
              <w:t>(békacomb, élő kagyló, élő tüskésbőrű, tengeri csiga)</w:t>
            </w:r>
          </w:p>
          <w:p w14:paraId="505F06B1" w14:textId="77777777" w:rsidR="008D560D" w:rsidRPr="00433277" w:rsidRDefault="008D560D" w:rsidP="008D560D">
            <w:pPr>
              <w:numPr>
                <w:ilvl w:val="0"/>
                <w:numId w:val="12"/>
              </w:numPr>
              <w:tabs>
                <w:tab w:val="left" w:pos="708"/>
                <w:tab w:val="center" w:pos="4536"/>
                <w:tab w:val="right" w:pos="9072"/>
              </w:tabs>
              <w:autoSpaceDN w:val="0"/>
              <w:textAlignment w:val="baseline"/>
              <w:rPr>
                <w:b w:val="0"/>
                <w:bCs/>
                <w:kern w:val="0"/>
                <w:szCs w:val="24"/>
              </w:rPr>
            </w:pPr>
            <w:r w:rsidRPr="00433277">
              <w:rPr>
                <w:b w:val="0"/>
                <w:bCs/>
                <w:kern w:val="0"/>
                <w:szCs w:val="24"/>
              </w:rPr>
              <w:t>külön engedélyhez nem kötött</w:t>
            </w:r>
          </w:p>
        </w:tc>
        <w:tc>
          <w:tcPr>
            <w:tcW w:w="0" w:type="auto"/>
            <w:vMerge/>
            <w:tcBorders>
              <w:top w:val="nil"/>
              <w:left w:val="single" w:sz="12" w:space="0" w:color="auto"/>
              <w:bottom w:val="single" w:sz="4" w:space="0" w:color="auto"/>
              <w:right w:val="single" w:sz="12" w:space="0" w:color="auto"/>
            </w:tcBorders>
            <w:vAlign w:val="center"/>
            <w:hideMark/>
          </w:tcPr>
          <w:p w14:paraId="6890891E" w14:textId="77777777" w:rsidR="008D560D" w:rsidRPr="00433277" w:rsidRDefault="008D560D" w:rsidP="008D560D">
            <w:pPr>
              <w:rPr>
                <w:kern w:val="0"/>
                <w:szCs w:val="24"/>
              </w:rPr>
            </w:pPr>
          </w:p>
        </w:tc>
        <w:tc>
          <w:tcPr>
            <w:tcW w:w="698" w:type="dxa"/>
            <w:tcBorders>
              <w:top w:val="single" w:sz="4" w:space="0" w:color="auto"/>
              <w:left w:val="single" w:sz="12" w:space="0" w:color="auto"/>
              <w:bottom w:val="single" w:sz="4" w:space="0" w:color="auto"/>
              <w:right w:val="single" w:sz="4" w:space="0" w:color="auto"/>
            </w:tcBorders>
            <w:vAlign w:val="center"/>
          </w:tcPr>
          <w:p w14:paraId="0BE9356B" w14:textId="77777777" w:rsidR="008D560D" w:rsidRPr="00433277" w:rsidRDefault="008D560D" w:rsidP="008D560D">
            <w:pPr>
              <w:tabs>
                <w:tab w:val="left" w:pos="708"/>
                <w:tab w:val="center" w:pos="4536"/>
                <w:tab w:val="right" w:pos="9072"/>
              </w:tabs>
              <w:autoSpaceDN w:val="0"/>
              <w:jc w:val="center"/>
              <w:textAlignment w:val="baseline"/>
              <w:rPr>
                <w:b w:val="0"/>
                <w:bCs/>
                <w:kern w:val="0"/>
                <w:szCs w:val="24"/>
              </w:rPr>
            </w:pPr>
          </w:p>
        </w:tc>
        <w:tc>
          <w:tcPr>
            <w:tcW w:w="4631" w:type="dxa"/>
            <w:tcBorders>
              <w:top w:val="single" w:sz="4" w:space="0" w:color="auto"/>
              <w:left w:val="single" w:sz="4" w:space="0" w:color="auto"/>
              <w:bottom w:val="single" w:sz="4" w:space="0" w:color="auto"/>
              <w:right w:val="single" w:sz="4" w:space="0" w:color="auto"/>
            </w:tcBorders>
            <w:vAlign w:val="center"/>
            <w:hideMark/>
          </w:tcPr>
          <w:p w14:paraId="0CB30478" w14:textId="77777777" w:rsidR="008D560D" w:rsidRPr="00433277" w:rsidRDefault="008D560D" w:rsidP="008D560D">
            <w:pPr>
              <w:overflowPunct w:val="0"/>
              <w:autoSpaceDE w:val="0"/>
              <w:autoSpaceDN w:val="0"/>
              <w:adjustRightInd w:val="0"/>
              <w:rPr>
                <w:b w:val="0"/>
                <w:bCs/>
                <w:spacing w:val="60"/>
                <w:kern w:val="0"/>
                <w:szCs w:val="24"/>
              </w:rPr>
            </w:pPr>
            <w:r w:rsidRPr="00433277">
              <w:rPr>
                <w:b w:val="0"/>
                <w:kern w:val="0"/>
                <w:szCs w:val="24"/>
              </w:rPr>
              <w:t>34. Szexuális termék</w:t>
            </w:r>
          </w:p>
        </w:tc>
      </w:tr>
      <w:tr w:rsidR="008D560D" w:rsidRPr="00433277" w14:paraId="691E9866" w14:textId="77777777" w:rsidTr="008D560D">
        <w:trPr>
          <w:cantSplit/>
          <w:trHeight w:val="2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F0785E" w14:textId="77777777" w:rsidR="008D560D" w:rsidRPr="00433277" w:rsidRDefault="008D560D" w:rsidP="008D560D">
            <w:pPr>
              <w:rPr>
                <w:rFonts w:ascii="Verdana" w:hAnsi="Verdana" w:cs="Arial"/>
                <w:b w:val="0"/>
                <w:bCs/>
                <w:kern w:val="0"/>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14:paraId="2146799A" w14:textId="77777777" w:rsidR="008D560D" w:rsidRPr="00433277" w:rsidRDefault="008D560D" w:rsidP="008D560D">
            <w:pPr>
              <w:rPr>
                <w:b w:val="0"/>
                <w:bCs/>
                <w:kern w:val="0"/>
                <w:szCs w:val="24"/>
              </w:rPr>
            </w:pPr>
          </w:p>
        </w:tc>
        <w:tc>
          <w:tcPr>
            <w:tcW w:w="0" w:type="auto"/>
            <w:vMerge/>
            <w:tcBorders>
              <w:top w:val="nil"/>
              <w:left w:val="single" w:sz="12" w:space="0" w:color="auto"/>
              <w:bottom w:val="single" w:sz="4" w:space="0" w:color="auto"/>
              <w:right w:val="single" w:sz="12" w:space="0" w:color="auto"/>
            </w:tcBorders>
            <w:vAlign w:val="center"/>
            <w:hideMark/>
          </w:tcPr>
          <w:p w14:paraId="27B3DF6A" w14:textId="77777777" w:rsidR="008D560D" w:rsidRPr="00433277" w:rsidRDefault="008D560D" w:rsidP="008D560D">
            <w:pPr>
              <w:rPr>
                <w:kern w:val="0"/>
                <w:szCs w:val="24"/>
              </w:rPr>
            </w:pPr>
          </w:p>
        </w:tc>
        <w:tc>
          <w:tcPr>
            <w:tcW w:w="698" w:type="dxa"/>
            <w:tcBorders>
              <w:top w:val="single" w:sz="4" w:space="0" w:color="auto"/>
              <w:left w:val="single" w:sz="12" w:space="0" w:color="auto"/>
              <w:bottom w:val="single" w:sz="4" w:space="0" w:color="auto"/>
              <w:right w:val="single" w:sz="4" w:space="0" w:color="auto"/>
            </w:tcBorders>
            <w:vAlign w:val="center"/>
          </w:tcPr>
          <w:p w14:paraId="3A8EB083" w14:textId="77777777" w:rsidR="008D560D" w:rsidRPr="00433277" w:rsidRDefault="008D560D" w:rsidP="008D560D">
            <w:pPr>
              <w:tabs>
                <w:tab w:val="left" w:pos="708"/>
                <w:tab w:val="center" w:pos="4536"/>
                <w:tab w:val="right" w:pos="9072"/>
              </w:tabs>
              <w:autoSpaceDN w:val="0"/>
              <w:jc w:val="center"/>
              <w:textAlignment w:val="baseline"/>
              <w:rPr>
                <w:b w:val="0"/>
                <w:bCs/>
                <w:kern w:val="0"/>
                <w:szCs w:val="24"/>
              </w:rPr>
            </w:pPr>
          </w:p>
        </w:tc>
        <w:tc>
          <w:tcPr>
            <w:tcW w:w="4631" w:type="dxa"/>
            <w:tcBorders>
              <w:top w:val="single" w:sz="4" w:space="0" w:color="auto"/>
              <w:left w:val="single" w:sz="4" w:space="0" w:color="auto"/>
              <w:bottom w:val="single" w:sz="4" w:space="0" w:color="auto"/>
              <w:right w:val="single" w:sz="4" w:space="0" w:color="auto"/>
            </w:tcBorders>
            <w:vAlign w:val="center"/>
            <w:hideMark/>
          </w:tcPr>
          <w:p w14:paraId="0F16649D" w14:textId="77777777" w:rsidR="008D560D" w:rsidRPr="00433277" w:rsidRDefault="008D560D" w:rsidP="008D560D">
            <w:pPr>
              <w:tabs>
                <w:tab w:val="left" w:pos="708"/>
                <w:tab w:val="center" w:pos="4536"/>
                <w:tab w:val="right" w:pos="9072"/>
              </w:tabs>
              <w:autoSpaceDN w:val="0"/>
              <w:ind w:left="10"/>
              <w:textAlignment w:val="baseline"/>
              <w:rPr>
                <w:b w:val="0"/>
                <w:bCs/>
                <w:kern w:val="0"/>
                <w:szCs w:val="24"/>
              </w:rPr>
            </w:pPr>
            <w:r w:rsidRPr="00433277">
              <w:rPr>
                <w:b w:val="0"/>
                <w:kern w:val="0"/>
                <w:szCs w:val="24"/>
              </w:rPr>
              <w:t>35. Fegyver és lőszer – működési engedélyhez nem kötött</w:t>
            </w:r>
          </w:p>
        </w:tc>
      </w:tr>
      <w:tr w:rsidR="008D560D" w:rsidRPr="00433277" w14:paraId="285B776E" w14:textId="77777777" w:rsidTr="008D560D">
        <w:trPr>
          <w:cantSplit/>
          <w:trHeight w:val="2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C97831" w14:textId="77777777" w:rsidR="008D560D" w:rsidRPr="00433277" w:rsidRDefault="008D560D" w:rsidP="008D560D">
            <w:pPr>
              <w:rPr>
                <w:rFonts w:ascii="Verdana" w:hAnsi="Verdana" w:cs="Arial"/>
                <w:b w:val="0"/>
                <w:bCs/>
                <w:kern w:val="0"/>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14:paraId="2D14C24C" w14:textId="77777777" w:rsidR="008D560D" w:rsidRPr="00433277" w:rsidRDefault="008D560D" w:rsidP="008D560D">
            <w:pPr>
              <w:rPr>
                <w:b w:val="0"/>
                <w:bCs/>
                <w:kern w:val="0"/>
                <w:szCs w:val="24"/>
              </w:rPr>
            </w:pPr>
          </w:p>
        </w:tc>
        <w:tc>
          <w:tcPr>
            <w:tcW w:w="0" w:type="auto"/>
            <w:vMerge/>
            <w:tcBorders>
              <w:top w:val="nil"/>
              <w:left w:val="single" w:sz="12" w:space="0" w:color="auto"/>
              <w:bottom w:val="single" w:sz="4" w:space="0" w:color="auto"/>
              <w:right w:val="single" w:sz="12" w:space="0" w:color="auto"/>
            </w:tcBorders>
            <w:vAlign w:val="center"/>
            <w:hideMark/>
          </w:tcPr>
          <w:p w14:paraId="106EB6ED" w14:textId="77777777" w:rsidR="008D560D" w:rsidRPr="00433277" w:rsidRDefault="008D560D" w:rsidP="008D560D">
            <w:pPr>
              <w:rPr>
                <w:kern w:val="0"/>
                <w:szCs w:val="24"/>
              </w:rPr>
            </w:pPr>
          </w:p>
        </w:tc>
        <w:tc>
          <w:tcPr>
            <w:tcW w:w="698" w:type="dxa"/>
            <w:tcBorders>
              <w:top w:val="single" w:sz="4" w:space="0" w:color="auto"/>
              <w:left w:val="single" w:sz="12" w:space="0" w:color="auto"/>
              <w:bottom w:val="single" w:sz="4" w:space="0" w:color="auto"/>
              <w:right w:val="single" w:sz="4" w:space="0" w:color="auto"/>
            </w:tcBorders>
            <w:vAlign w:val="center"/>
          </w:tcPr>
          <w:p w14:paraId="026C695C" w14:textId="77777777" w:rsidR="008D560D" w:rsidRPr="00433277" w:rsidRDefault="008D560D" w:rsidP="008D560D">
            <w:pPr>
              <w:tabs>
                <w:tab w:val="left" w:pos="708"/>
                <w:tab w:val="center" w:pos="4536"/>
                <w:tab w:val="right" w:pos="9072"/>
              </w:tabs>
              <w:autoSpaceDN w:val="0"/>
              <w:jc w:val="center"/>
              <w:textAlignment w:val="baseline"/>
              <w:rPr>
                <w:b w:val="0"/>
                <w:bCs/>
                <w:kern w:val="0"/>
                <w:szCs w:val="24"/>
              </w:rPr>
            </w:pPr>
          </w:p>
        </w:tc>
        <w:tc>
          <w:tcPr>
            <w:tcW w:w="4631" w:type="dxa"/>
            <w:tcBorders>
              <w:top w:val="single" w:sz="4" w:space="0" w:color="auto"/>
              <w:left w:val="single" w:sz="4" w:space="0" w:color="auto"/>
              <w:bottom w:val="single" w:sz="4" w:space="0" w:color="auto"/>
              <w:right w:val="single" w:sz="4" w:space="0" w:color="auto"/>
            </w:tcBorders>
            <w:vAlign w:val="center"/>
            <w:hideMark/>
          </w:tcPr>
          <w:p w14:paraId="141297EF" w14:textId="77777777" w:rsidR="008D560D" w:rsidRPr="00433277" w:rsidRDefault="008D560D" w:rsidP="008D560D">
            <w:pPr>
              <w:tabs>
                <w:tab w:val="left" w:pos="708"/>
                <w:tab w:val="center" w:pos="4536"/>
                <w:tab w:val="right" w:pos="9072"/>
              </w:tabs>
              <w:autoSpaceDN w:val="0"/>
              <w:ind w:left="10"/>
              <w:textAlignment w:val="baseline"/>
              <w:rPr>
                <w:b w:val="0"/>
                <w:bCs/>
                <w:kern w:val="0"/>
                <w:szCs w:val="24"/>
              </w:rPr>
            </w:pPr>
            <w:r w:rsidRPr="00433277">
              <w:rPr>
                <w:b w:val="0"/>
                <w:kern w:val="0"/>
                <w:szCs w:val="24"/>
              </w:rPr>
              <w:t>36. Pirotechnikai termék</w:t>
            </w:r>
          </w:p>
        </w:tc>
      </w:tr>
      <w:tr w:rsidR="008D560D" w:rsidRPr="00433277" w14:paraId="5BEAD4C7" w14:textId="77777777" w:rsidTr="008D560D">
        <w:trPr>
          <w:cantSplit/>
          <w:trHeight w:val="550"/>
        </w:trPr>
        <w:tc>
          <w:tcPr>
            <w:tcW w:w="698" w:type="dxa"/>
            <w:tcBorders>
              <w:top w:val="single" w:sz="4" w:space="0" w:color="auto"/>
              <w:left w:val="single" w:sz="4" w:space="0" w:color="auto"/>
              <w:bottom w:val="single" w:sz="4" w:space="0" w:color="auto"/>
              <w:right w:val="single" w:sz="4" w:space="0" w:color="auto"/>
            </w:tcBorders>
            <w:vAlign w:val="center"/>
          </w:tcPr>
          <w:p w14:paraId="58018C01" w14:textId="77777777" w:rsidR="008D560D" w:rsidRPr="00433277" w:rsidRDefault="008D560D" w:rsidP="008D560D">
            <w:pPr>
              <w:tabs>
                <w:tab w:val="left" w:pos="708"/>
                <w:tab w:val="center" w:pos="4536"/>
                <w:tab w:val="right" w:pos="9072"/>
              </w:tabs>
              <w:autoSpaceDN w:val="0"/>
              <w:jc w:val="center"/>
              <w:textAlignment w:val="baseline"/>
              <w:rPr>
                <w:rFonts w:ascii="Verdana" w:hAnsi="Verdana" w:cs="Arial"/>
                <w:b w:val="0"/>
                <w:bCs/>
                <w:kern w:val="0"/>
                <w:szCs w:val="24"/>
              </w:rPr>
            </w:pPr>
          </w:p>
        </w:tc>
        <w:tc>
          <w:tcPr>
            <w:tcW w:w="3975" w:type="dxa"/>
            <w:tcBorders>
              <w:top w:val="single" w:sz="4" w:space="0" w:color="auto"/>
              <w:left w:val="single" w:sz="4" w:space="0" w:color="auto"/>
              <w:bottom w:val="single" w:sz="4" w:space="0" w:color="auto"/>
              <w:right w:val="single" w:sz="12" w:space="0" w:color="auto"/>
            </w:tcBorders>
            <w:vAlign w:val="center"/>
            <w:hideMark/>
          </w:tcPr>
          <w:p w14:paraId="4E64E26C" w14:textId="77777777" w:rsidR="008D560D" w:rsidRPr="00433277" w:rsidRDefault="008D560D" w:rsidP="008D560D">
            <w:pPr>
              <w:tabs>
                <w:tab w:val="left" w:pos="708"/>
                <w:tab w:val="center" w:pos="4536"/>
                <w:tab w:val="right" w:pos="9072"/>
              </w:tabs>
              <w:autoSpaceDN w:val="0"/>
              <w:textAlignment w:val="baseline"/>
              <w:rPr>
                <w:b w:val="0"/>
                <w:bCs/>
                <w:kern w:val="0"/>
                <w:szCs w:val="24"/>
              </w:rPr>
            </w:pPr>
            <w:r w:rsidRPr="00433277">
              <w:rPr>
                <w:b w:val="0"/>
                <w:kern w:val="0"/>
                <w:szCs w:val="24"/>
              </w:rPr>
              <w:t>1.12. Közérzetjavító és étrend-kiegészítő termék (gyógynövény, biotermék, testépítő szer stb.)</w:t>
            </w:r>
          </w:p>
        </w:tc>
        <w:tc>
          <w:tcPr>
            <w:tcW w:w="0" w:type="auto"/>
            <w:vMerge/>
            <w:tcBorders>
              <w:top w:val="nil"/>
              <w:left w:val="single" w:sz="12" w:space="0" w:color="auto"/>
              <w:bottom w:val="single" w:sz="4" w:space="0" w:color="auto"/>
              <w:right w:val="single" w:sz="12" w:space="0" w:color="auto"/>
            </w:tcBorders>
            <w:vAlign w:val="center"/>
            <w:hideMark/>
          </w:tcPr>
          <w:p w14:paraId="0F4F1DD5" w14:textId="77777777" w:rsidR="008D560D" w:rsidRPr="00433277" w:rsidRDefault="008D560D" w:rsidP="008D560D">
            <w:pPr>
              <w:rPr>
                <w:kern w:val="0"/>
                <w:szCs w:val="24"/>
              </w:rPr>
            </w:pPr>
          </w:p>
        </w:tc>
        <w:tc>
          <w:tcPr>
            <w:tcW w:w="698" w:type="dxa"/>
            <w:vMerge w:val="restart"/>
            <w:tcBorders>
              <w:top w:val="single" w:sz="4" w:space="0" w:color="auto"/>
              <w:left w:val="single" w:sz="12" w:space="0" w:color="auto"/>
              <w:bottom w:val="single" w:sz="4" w:space="0" w:color="auto"/>
              <w:right w:val="single" w:sz="4" w:space="0" w:color="auto"/>
            </w:tcBorders>
            <w:vAlign w:val="center"/>
          </w:tcPr>
          <w:p w14:paraId="69382AA0" w14:textId="77777777" w:rsidR="008D560D" w:rsidRPr="00433277" w:rsidRDefault="008D560D" w:rsidP="008D560D">
            <w:pPr>
              <w:tabs>
                <w:tab w:val="left" w:pos="708"/>
                <w:tab w:val="center" w:pos="4536"/>
                <w:tab w:val="right" w:pos="9072"/>
              </w:tabs>
              <w:autoSpaceDN w:val="0"/>
              <w:jc w:val="center"/>
              <w:textAlignment w:val="baseline"/>
              <w:rPr>
                <w:b w:val="0"/>
                <w:bCs/>
                <w:kern w:val="0"/>
                <w:szCs w:val="24"/>
              </w:rPr>
            </w:pPr>
          </w:p>
        </w:tc>
        <w:tc>
          <w:tcPr>
            <w:tcW w:w="4631" w:type="dxa"/>
            <w:vMerge w:val="restart"/>
            <w:tcBorders>
              <w:top w:val="single" w:sz="4" w:space="0" w:color="auto"/>
              <w:left w:val="single" w:sz="4" w:space="0" w:color="auto"/>
              <w:bottom w:val="single" w:sz="4" w:space="0" w:color="auto"/>
              <w:right w:val="single" w:sz="4" w:space="0" w:color="auto"/>
            </w:tcBorders>
            <w:vAlign w:val="center"/>
            <w:hideMark/>
          </w:tcPr>
          <w:p w14:paraId="2AC82972" w14:textId="77777777" w:rsidR="008D560D" w:rsidRPr="00433277" w:rsidRDefault="008D560D" w:rsidP="008D560D">
            <w:pPr>
              <w:tabs>
                <w:tab w:val="left" w:pos="708"/>
                <w:tab w:val="center" w:pos="4536"/>
                <w:tab w:val="right" w:pos="9072"/>
              </w:tabs>
              <w:autoSpaceDN w:val="0"/>
              <w:ind w:left="10"/>
              <w:textAlignment w:val="baseline"/>
              <w:rPr>
                <w:b w:val="0"/>
                <w:bCs/>
                <w:kern w:val="0"/>
                <w:szCs w:val="24"/>
              </w:rPr>
            </w:pPr>
            <w:r w:rsidRPr="00433277">
              <w:rPr>
                <w:b w:val="0"/>
                <w:kern w:val="0"/>
                <w:szCs w:val="24"/>
              </w:rPr>
              <w:t xml:space="preserve">37. Mezőgazdasági, méhészeti és borászati cikk, növényvédő szer, termésnövelő anyag, </w:t>
            </w:r>
            <w:proofErr w:type="gramStart"/>
            <w:r w:rsidRPr="00433277">
              <w:rPr>
                <w:b w:val="0"/>
                <w:kern w:val="0"/>
                <w:szCs w:val="24"/>
              </w:rPr>
              <w:t>a  tevékenységhez</w:t>
            </w:r>
            <w:proofErr w:type="gramEnd"/>
            <w:r w:rsidRPr="00433277">
              <w:rPr>
                <w:b w:val="0"/>
                <w:kern w:val="0"/>
                <w:szCs w:val="24"/>
              </w:rPr>
              <w:t xml:space="preserve"> </w:t>
            </w:r>
            <w:r w:rsidRPr="00433277">
              <w:rPr>
                <w:b w:val="0"/>
                <w:kern w:val="0"/>
                <w:szCs w:val="24"/>
              </w:rPr>
              <w:lastRenderedPageBreak/>
              <w:t>szükséges eszköz, kisgép (pincegazdasági felszerelés, vetőmag, tápszer, kötözőfonal, zsineg stb.) – működési engedélyhez nem kötött</w:t>
            </w:r>
            <w:r w:rsidRPr="00433277">
              <w:rPr>
                <w:b w:val="0"/>
                <w:kern w:val="0"/>
                <w:szCs w:val="24"/>
              </w:rPr>
              <w:tab/>
            </w:r>
          </w:p>
        </w:tc>
      </w:tr>
      <w:tr w:rsidR="008D560D" w:rsidRPr="00433277" w14:paraId="618CD3AC" w14:textId="77777777" w:rsidTr="008D560D">
        <w:trPr>
          <w:cantSplit/>
          <w:trHeight w:val="550"/>
        </w:trPr>
        <w:tc>
          <w:tcPr>
            <w:tcW w:w="698" w:type="dxa"/>
            <w:tcBorders>
              <w:top w:val="single" w:sz="4" w:space="0" w:color="auto"/>
              <w:left w:val="single" w:sz="4" w:space="0" w:color="auto"/>
              <w:bottom w:val="single" w:sz="4" w:space="0" w:color="auto"/>
              <w:right w:val="single" w:sz="4" w:space="0" w:color="auto"/>
            </w:tcBorders>
            <w:vAlign w:val="center"/>
          </w:tcPr>
          <w:p w14:paraId="5AF1B261" w14:textId="77777777" w:rsidR="008D560D" w:rsidRPr="00433277" w:rsidRDefault="008D560D" w:rsidP="008D560D">
            <w:pPr>
              <w:tabs>
                <w:tab w:val="left" w:pos="708"/>
                <w:tab w:val="center" w:pos="4536"/>
                <w:tab w:val="right" w:pos="9072"/>
              </w:tabs>
              <w:autoSpaceDN w:val="0"/>
              <w:jc w:val="center"/>
              <w:textAlignment w:val="baseline"/>
              <w:rPr>
                <w:rFonts w:ascii="Verdana" w:hAnsi="Verdana" w:cs="Arial"/>
                <w:b w:val="0"/>
                <w:bCs/>
                <w:kern w:val="0"/>
                <w:szCs w:val="24"/>
              </w:rPr>
            </w:pPr>
          </w:p>
        </w:tc>
        <w:tc>
          <w:tcPr>
            <w:tcW w:w="3975" w:type="dxa"/>
            <w:tcBorders>
              <w:top w:val="single" w:sz="4" w:space="0" w:color="auto"/>
              <w:left w:val="single" w:sz="4" w:space="0" w:color="auto"/>
              <w:bottom w:val="single" w:sz="4" w:space="0" w:color="auto"/>
              <w:right w:val="single" w:sz="12" w:space="0" w:color="auto"/>
            </w:tcBorders>
            <w:vAlign w:val="center"/>
            <w:hideMark/>
          </w:tcPr>
          <w:p w14:paraId="05551626" w14:textId="77777777" w:rsidR="008D560D" w:rsidRPr="00433277" w:rsidRDefault="008D560D" w:rsidP="008D560D">
            <w:pPr>
              <w:tabs>
                <w:tab w:val="left" w:pos="708"/>
                <w:tab w:val="center" w:pos="4536"/>
                <w:tab w:val="right" w:pos="9072"/>
              </w:tabs>
              <w:autoSpaceDN w:val="0"/>
              <w:textAlignment w:val="baseline"/>
              <w:rPr>
                <w:b w:val="0"/>
                <w:bCs/>
                <w:kern w:val="0"/>
                <w:szCs w:val="24"/>
              </w:rPr>
            </w:pPr>
            <w:r w:rsidRPr="00433277">
              <w:rPr>
                <w:b w:val="0"/>
                <w:kern w:val="0"/>
                <w:szCs w:val="24"/>
              </w:rPr>
              <w:t>2. Dohányterméket kiegészítő termék</w:t>
            </w:r>
          </w:p>
        </w:tc>
        <w:tc>
          <w:tcPr>
            <w:tcW w:w="0" w:type="auto"/>
            <w:vMerge/>
            <w:tcBorders>
              <w:top w:val="nil"/>
              <w:left w:val="single" w:sz="12" w:space="0" w:color="auto"/>
              <w:bottom w:val="single" w:sz="4" w:space="0" w:color="auto"/>
              <w:right w:val="single" w:sz="12" w:space="0" w:color="auto"/>
            </w:tcBorders>
            <w:vAlign w:val="center"/>
            <w:hideMark/>
          </w:tcPr>
          <w:p w14:paraId="2C3F5A4A" w14:textId="77777777" w:rsidR="008D560D" w:rsidRPr="00433277" w:rsidRDefault="008D560D" w:rsidP="008D560D">
            <w:pPr>
              <w:rPr>
                <w:kern w:val="0"/>
                <w:szCs w:val="24"/>
              </w:rPr>
            </w:pPr>
          </w:p>
        </w:tc>
        <w:tc>
          <w:tcPr>
            <w:tcW w:w="0" w:type="auto"/>
            <w:vMerge/>
            <w:tcBorders>
              <w:top w:val="single" w:sz="4" w:space="0" w:color="auto"/>
              <w:left w:val="single" w:sz="12" w:space="0" w:color="auto"/>
              <w:bottom w:val="single" w:sz="4" w:space="0" w:color="auto"/>
              <w:right w:val="single" w:sz="4" w:space="0" w:color="auto"/>
            </w:tcBorders>
            <w:vAlign w:val="center"/>
            <w:hideMark/>
          </w:tcPr>
          <w:p w14:paraId="1577A25A" w14:textId="77777777" w:rsidR="008D560D" w:rsidRPr="00433277" w:rsidRDefault="008D560D" w:rsidP="008D560D">
            <w:pPr>
              <w:rPr>
                <w:b w:val="0"/>
                <w:bCs/>
                <w:kern w:val="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9C0587" w14:textId="77777777" w:rsidR="008D560D" w:rsidRPr="00433277" w:rsidRDefault="008D560D" w:rsidP="008D560D">
            <w:pPr>
              <w:rPr>
                <w:b w:val="0"/>
                <w:bCs/>
                <w:kern w:val="0"/>
                <w:szCs w:val="24"/>
              </w:rPr>
            </w:pPr>
          </w:p>
        </w:tc>
      </w:tr>
      <w:tr w:rsidR="008D560D" w:rsidRPr="00433277" w14:paraId="65AD5630" w14:textId="77777777" w:rsidTr="008D560D">
        <w:trPr>
          <w:cantSplit/>
          <w:trHeight w:val="244"/>
        </w:trPr>
        <w:tc>
          <w:tcPr>
            <w:tcW w:w="698" w:type="dxa"/>
            <w:vMerge w:val="restart"/>
            <w:tcBorders>
              <w:top w:val="single" w:sz="4" w:space="0" w:color="auto"/>
              <w:left w:val="single" w:sz="4" w:space="0" w:color="auto"/>
              <w:bottom w:val="single" w:sz="4" w:space="0" w:color="auto"/>
              <w:right w:val="single" w:sz="4" w:space="0" w:color="auto"/>
            </w:tcBorders>
            <w:vAlign w:val="center"/>
          </w:tcPr>
          <w:p w14:paraId="72A16032" w14:textId="77777777" w:rsidR="008D560D" w:rsidRPr="00433277" w:rsidRDefault="008D560D" w:rsidP="008D560D">
            <w:pPr>
              <w:tabs>
                <w:tab w:val="left" w:pos="708"/>
                <w:tab w:val="center" w:pos="4536"/>
                <w:tab w:val="right" w:pos="9072"/>
              </w:tabs>
              <w:autoSpaceDN w:val="0"/>
              <w:jc w:val="center"/>
              <w:textAlignment w:val="baseline"/>
              <w:rPr>
                <w:rFonts w:ascii="Verdana" w:hAnsi="Verdana" w:cs="Arial"/>
                <w:b w:val="0"/>
                <w:bCs/>
                <w:kern w:val="0"/>
                <w:szCs w:val="24"/>
              </w:rPr>
            </w:pPr>
          </w:p>
        </w:tc>
        <w:tc>
          <w:tcPr>
            <w:tcW w:w="3975" w:type="dxa"/>
            <w:vMerge w:val="restart"/>
            <w:tcBorders>
              <w:top w:val="single" w:sz="4" w:space="0" w:color="auto"/>
              <w:left w:val="single" w:sz="4" w:space="0" w:color="auto"/>
              <w:bottom w:val="single" w:sz="4" w:space="0" w:color="auto"/>
              <w:right w:val="single" w:sz="12" w:space="0" w:color="auto"/>
            </w:tcBorders>
            <w:vAlign w:val="center"/>
            <w:hideMark/>
          </w:tcPr>
          <w:p w14:paraId="33F461E4" w14:textId="77777777" w:rsidR="008D560D" w:rsidRPr="00433277" w:rsidRDefault="008D560D" w:rsidP="008D560D">
            <w:pPr>
              <w:tabs>
                <w:tab w:val="left" w:pos="708"/>
                <w:tab w:val="center" w:pos="4536"/>
                <w:tab w:val="right" w:pos="9072"/>
              </w:tabs>
              <w:autoSpaceDN w:val="0"/>
              <w:textAlignment w:val="baseline"/>
              <w:rPr>
                <w:b w:val="0"/>
                <w:bCs/>
                <w:kern w:val="0"/>
                <w:szCs w:val="24"/>
              </w:rPr>
            </w:pPr>
            <w:r w:rsidRPr="00433277">
              <w:rPr>
                <w:b w:val="0"/>
                <w:kern w:val="0"/>
                <w:szCs w:val="24"/>
              </w:rPr>
              <w:t>3. Textil (szövet, ruházati méteráru, háztartási textiltermék, lakástextília, ágynemű, asztalterítő, törölköző, kötőfonal, hímzéshez, valamint takaró és szőnyeg készítéséhez szükséges alapanyag, rövidáru, tű, varrócérna, gomb stb.)</w:t>
            </w:r>
          </w:p>
        </w:tc>
        <w:tc>
          <w:tcPr>
            <w:tcW w:w="0" w:type="auto"/>
            <w:vMerge/>
            <w:tcBorders>
              <w:top w:val="nil"/>
              <w:left w:val="single" w:sz="12" w:space="0" w:color="auto"/>
              <w:bottom w:val="single" w:sz="4" w:space="0" w:color="auto"/>
              <w:right w:val="single" w:sz="12" w:space="0" w:color="auto"/>
            </w:tcBorders>
            <w:vAlign w:val="center"/>
            <w:hideMark/>
          </w:tcPr>
          <w:p w14:paraId="415C27E4" w14:textId="77777777" w:rsidR="008D560D" w:rsidRPr="00433277" w:rsidRDefault="008D560D" w:rsidP="008D560D">
            <w:pPr>
              <w:rPr>
                <w:kern w:val="0"/>
                <w:szCs w:val="24"/>
              </w:rPr>
            </w:pPr>
          </w:p>
        </w:tc>
        <w:tc>
          <w:tcPr>
            <w:tcW w:w="698" w:type="dxa"/>
            <w:tcBorders>
              <w:top w:val="single" w:sz="4" w:space="0" w:color="auto"/>
              <w:left w:val="single" w:sz="12" w:space="0" w:color="auto"/>
              <w:bottom w:val="single" w:sz="4" w:space="0" w:color="auto"/>
              <w:right w:val="single" w:sz="4" w:space="0" w:color="auto"/>
            </w:tcBorders>
            <w:vAlign w:val="center"/>
          </w:tcPr>
          <w:p w14:paraId="07733B49" w14:textId="77777777" w:rsidR="008D560D" w:rsidRPr="00433277" w:rsidRDefault="008D560D" w:rsidP="008D560D">
            <w:pPr>
              <w:tabs>
                <w:tab w:val="left" w:pos="708"/>
                <w:tab w:val="center" w:pos="4536"/>
                <w:tab w:val="right" w:pos="9072"/>
              </w:tabs>
              <w:autoSpaceDN w:val="0"/>
              <w:jc w:val="center"/>
              <w:textAlignment w:val="baseline"/>
              <w:rPr>
                <w:b w:val="0"/>
                <w:bCs/>
                <w:kern w:val="0"/>
                <w:szCs w:val="24"/>
              </w:rPr>
            </w:pPr>
          </w:p>
        </w:tc>
        <w:tc>
          <w:tcPr>
            <w:tcW w:w="4631" w:type="dxa"/>
            <w:tcBorders>
              <w:top w:val="single" w:sz="4" w:space="0" w:color="auto"/>
              <w:left w:val="single" w:sz="4" w:space="0" w:color="auto"/>
              <w:bottom w:val="single" w:sz="4" w:space="0" w:color="auto"/>
              <w:right w:val="single" w:sz="4" w:space="0" w:color="auto"/>
            </w:tcBorders>
            <w:vAlign w:val="center"/>
            <w:hideMark/>
          </w:tcPr>
          <w:p w14:paraId="6AB610BF" w14:textId="77777777" w:rsidR="008D560D" w:rsidRPr="00433277" w:rsidRDefault="008D560D" w:rsidP="008D560D">
            <w:pPr>
              <w:tabs>
                <w:tab w:val="left" w:pos="708"/>
                <w:tab w:val="center" w:pos="4536"/>
                <w:tab w:val="right" w:pos="9072"/>
              </w:tabs>
              <w:autoSpaceDN w:val="0"/>
              <w:ind w:left="10"/>
              <w:textAlignment w:val="baseline"/>
              <w:rPr>
                <w:b w:val="0"/>
                <w:bCs/>
                <w:kern w:val="0"/>
                <w:szCs w:val="24"/>
              </w:rPr>
            </w:pPr>
            <w:r w:rsidRPr="00433277">
              <w:rPr>
                <w:b w:val="0"/>
                <w:kern w:val="0"/>
                <w:szCs w:val="24"/>
              </w:rPr>
              <w:t>38. Fotócikk</w:t>
            </w:r>
          </w:p>
        </w:tc>
      </w:tr>
      <w:tr w:rsidR="008D560D" w:rsidRPr="00433277" w14:paraId="55663522" w14:textId="77777777" w:rsidTr="008D560D">
        <w:trPr>
          <w:cantSplit/>
          <w:trHeight w:val="2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D0515E" w14:textId="77777777" w:rsidR="008D560D" w:rsidRPr="00433277" w:rsidRDefault="008D560D" w:rsidP="008D560D">
            <w:pPr>
              <w:rPr>
                <w:rFonts w:ascii="Verdana" w:hAnsi="Verdana" w:cs="Arial"/>
                <w:b w:val="0"/>
                <w:bCs/>
                <w:kern w:val="0"/>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14:paraId="63CE6C7F" w14:textId="77777777" w:rsidR="008D560D" w:rsidRPr="00433277" w:rsidRDefault="008D560D" w:rsidP="008D560D">
            <w:pPr>
              <w:rPr>
                <w:b w:val="0"/>
                <w:bCs/>
                <w:kern w:val="0"/>
                <w:szCs w:val="24"/>
              </w:rPr>
            </w:pPr>
          </w:p>
        </w:tc>
        <w:tc>
          <w:tcPr>
            <w:tcW w:w="0" w:type="auto"/>
            <w:vMerge/>
            <w:tcBorders>
              <w:top w:val="nil"/>
              <w:left w:val="single" w:sz="12" w:space="0" w:color="auto"/>
              <w:bottom w:val="single" w:sz="4" w:space="0" w:color="auto"/>
              <w:right w:val="single" w:sz="12" w:space="0" w:color="auto"/>
            </w:tcBorders>
            <w:vAlign w:val="center"/>
            <w:hideMark/>
          </w:tcPr>
          <w:p w14:paraId="01252CD1" w14:textId="77777777" w:rsidR="008D560D" w:rsidRPr="00433277" w:rsidRDefault="008D560D" w:rsidP="008D560D">
            <w:pPr>
              <w:rPr>
                <w:kern w:val="0"/>
                <w:szCs w:val="24"/>
              </w:rPr>
            </w:pPr>
          </w:p>
        </w:tc>
        <w:tc>
          <w:tcPr>
            <w:tcW w:w="698" w:type="dxa"/>
            <w:tcBorders>
              <w:top w:val="single" w:sz="4" w:space="0" w:color="auto"/>
              <w:left w:val="single" w:sz="12" w:space="0" w:color="auto"/>
              <w:bottom w:val="single" w:sz="4" w:space="0" w:color="auto"/>
              <w:right w:val="single" w:sz="4" w:space="0" w:color="auto"/>
            </w:tcBorders>
            <w:vAlign w:val="center"/>
          </w:tcPr>
          <w:p w14:paraId="0A34F7E4" w14:textId="77777777" w:rsidR="008D560D" w:rsidRPr="00433277" w:rsidRDefault="008D560D" w:rsidP="008D560D">
            <w:pPr>
              <w:tabs>
                <w:tab w:val="left" w:pos="708"/>
                <w:tab w:val="center" w:pos="4536"/>
                <w:tab w:val="right" w:pos="9072"/>
              </w:tabs>
              <w:autoSpaceDN w:val="0"/>
              <w:jc w:val="center"/>
              <w:textAlignment w:val="baseline"/>
              <w:rPr>
                <w:b w:val="0"/>
                <w:bCs/>
                <w:kern w:val="0"/>
                <w:szCs w:val="24"/>
              </w:rPr>
            </w:pPr>
          </w:p>
        </w:tc>
        <w:tc>
          <w:tcPr>
            <w:tcW w:w="4631" w:type="dxa"/>
            <w:tcBorders>
              <w:top w:val="single" w:sz="4" w:space="0" w:color="auto"/>
              <w:left w:val="single" w:sz="4" w:space="0" w:color="auto"/>
              <w:bottom w:val="single" w:sz="4" w:space="0" w:color="auto"/>
              <w:right w:val="single" w:sz="4" w:space="0" w:color="auto"/>
            </w:tcBorders>
            <w:vAlign w:val="center"/>
            <w:hideMark/>
          </w:tcPr>
          <w:p w14:paraId="2D168E84" w14:textId="77777777" w:rsidR="008D560D" w:rsidRPr="00433277" w:rsidRDefault="008D560D" w:rsidP="008D560D">
            <w:pPr>
              <w:tabs>
                <w:tab w:val="left" w:pos="708"/>
                <w:tab w:val="center" w:pos="4536"/>
                <w:tab w:val="right" w:pos="9072"/>
              </w:tabs>
              <w:autoSpaceDN w:val="0"/>
              <w:ind w:left="10"/>
              <w:textAlignment w:val="baseline"/>
              <w:rPr>
                <w:b w:val="0"/>
                <w:bCs/>
                <w:kern w:val="0"/>
                <w:szCs w:val="24"/>
              </w:rPr>
            </w:pPr>
            <w:r w:rsidRPr="00433277">
              <w:rPr>
                <w:b w:val="0"/>
                <w:kern w:val="0"/>
                <w:szCs w:val="24"/>
              </w:rPr>
              <w:t>39. Optikai cikk</w:t>
            </w:r>
          </w:p>
        </w:tc>
      </w:tr>
      <w:tr w:rsidR="008D560D" w:rsidRPr="00433277" w14:paraId="428A3145" w14:textId="77777777" w:rsidTr="008D560D">
        <w:trPr>
          <w:cantSplit/>
          <w:trHeight w:val="2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112D02" w14:textId="77777777" w:rsidR="008D560D" w:rsidRPr="00433277" w:rsidRDefault="008D560D" w:rsidP="008D560D">
            <w:pPr>
              <w:rPr>
                <w:rFonts w:ascii="Verdana" w:hAnsi="Verdana" w:cs="Arial"/>
                <w:b w:val="0"/>
                <w:bCs/>
                <w:kern w:val="0"/>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14:paraId="26F88B2E" w14:textId="77777777" w:rsidR="008D560D" w:rsidRPr="00433277" w:rsidRDefault="008D560D" w:rsidP="008D560D">
            <w:pPr>
              <w:rPr>
                <w:b w:val="0"/>
                <w:bCs/>
                <w:kern w:val="0"/>
                <w:szCs w:val="24"/>
              </w:rPr>
            </w:pPr>
          </w:p>
        </w:tc>
        <w:tc>
          <w:tcPr>
            <w:tcW w:w="0" w:type="auto"/>
            <w:vMerge/>
            <w:tcBorders>
              <w:top w:val="nil"/>
              <w:left w:val="single" w:sz="12" w:space="0" w:color="auto"/>
              <w:bottom w:val="single" w:sz="4" w:space="0" w:color="auto"/>
              <w:right w:val="single" w:sz="12" w:space="0" w:color="auto"/>
            </w:tcBorders>
            <w:vAlign w:val="center"/>
            <w:hideMark/>
          </w:tcPr>
          <w:p w14:paraId="28003B4E" w14:textId="77777777" w:rsidR="008D560D" w:rsidRPr="00433277" w:rsidRDefault="008D560D" w:rsidP="008D560D">
            <w:pPr>
              <w:rPr>
                <w:kern w:val="0"/>
                <w:szCs w:val="24"/>
              </w:rPr>
            </w:pPr>
          </w:p>
        </w:tc>
        <w:tc>
          <w:tcPr>
            <w:tcW w:w="698" w:type="dxa"/>
            <w:tcBorders>
              <w:top w:val="single" w:sz="4" w:space="0" w:color="auto"/>
              <w:left w:val="single" w:sz="12" w:space="0" w:color="auto"/>
              <w:bottom w:val="single" w:sz="4" w:space="0" w:color="auto"/>
              <w:right w:val="single" w:sz="4" w:space="0" w:color="auto"/>
            </w:tcBorders>
            <w:vAlign w:val="center"/>
          </w:tcPr>
          <w:p w14:paraId="2BEFDFC7" w14:textId="77777777" w:rsidR="008D560D" w:rsidRPr="00433277" w:rsidRDefault="008D560D" w:rsidP="008D560D">
            <w:pPr>
              <w:tabs>
                <w:tab w:val="left" w:pos="708"/>
                <w:tab w:val="center" w:pos="4536"/>
                <w:tab w:val="right" w:pos="9072"/>
              </w:tabs>
              <w:autoSpaceDN w:val="0"/>
              <w:jc w:val="center"/>
              <w:textAlignment w:val="baseline"/>
              <w:rPr>
                <w:b w:val="0"/>
                <w:bCs/>
                <w:kern w:val="0"/>
                <w:szCs w:val="24"/>
              </w:rPr>
            </w:pPr>
          </w:p>
        </w:tc>
        <w:tc>
          <w:tcPr>
            <w:tcW w:w="4631" w:type="dxa"/>
            <w:tcBorders>
              <w:top w:val="single" w:sz="4" w:space="0" w:color="auto"/>
              <w:left w:val="single" w:sz="4" w:space="0" w:color="auto"/>
              <w:bottom w:val="single" w:sz="4" w:space="0" w:color="auto"/>
              <w:right w:val="single" w:sz="4" w:space="0" w:color="auto"/>
            </w:tcBorders>
            <w:vAlign w:val="center"/>
            <w:hideMark/>
          </w:tcPr>
          <w:p w14:paraId="2C6890DD" w14:textId="77777777" w:rsidR="008D560D" w:rsidRPr="00433277" w:rsidRDefault="008D560D" w:rsidP="008D560D">
            <w:pPr>
              <w:tabs>
                <w:tab w:val="left" w:pos="708"/>
                <w:tab w:val="center" w:pos="4536"/>
                <w:tab w:val="right" w:pos="9072"/>
              </w:tabs>
              <w:autoSpaceDN w:val="0"/>
              <w:ind w:left="10"/>
              <w:textAlignment w:val="baseline"/>
              <w:rPr>
                <w:b w:val="0"/>
                <w:bCs/>
                <w:kern w:val="0"/>
                <w:szCs w:val="24"/>
              </w:rPr>
            </w:pPr>
            <w:r w:rsidRPr="00433277">
              <w:rPr>
                <w:b w:val="0"/>
                <w:kern w:val="0"/>
                <w:szCs w:val="24"/>
              </w:rPr>
              <w:t>40. Kegytárgy, kegyszer, egyházi cikk</w:t>
            </w:r>
          </w:p>
        </w:tc>
      </w:tr>
      <w:tr w:rsidR="008D560D" w:rsidRPr="00433277" w14:paraId="5AD52443" w14:textId="77777777" w:rsidTr="008D560D">
        <w:trPr>
          <w:cantSplit/>
          <w:trHeight w:val="2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910CBE" w14:textId="77777777" w:rsidR="008D560D" w:rsidRPr="00433277" w:rsidRDefault="008D560D" w:rsidP="008D560D">
            <w:pPr>
              <w:rPr>
                <w:rFonts w:ascii="Verdana" w:hAnsi="Verdana" w:cs="Arial"/>
                <w:b w:val="0"/>
                <w:bCs/>
                <w:kern w:val="0"/>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14:paraId="39A2A559" w14:textId="77777777" w:rsidR="008D560D" w:rsidRPr="00433277" w:rsidRDefault="008D560D" w:rsidP="008D560D">
            <w:pPr>
              <w:rPr>
                <w:b w:val="0"/>
                <w:bCs/>
                <w:kern w:val="0"/>
                <w:szCs w:val="24"/>
              </w:rPr>
            </w:pPr>
          </w:p>
        </w:tc>
        <w:tc>
          <w:tcPr>
            <w:tcW w:w="0" w:type="auto"/>
            <w:vMerge/>
            <w:tcBorders>
              <w:top w:val="nil"/>
              <w:left w:val="single" w:sz="12" w:space="0" w:color="auto"/>
              <w:bottom w:val="single" w:sz="4" w:space="0" w:color="auto"/>
              <w:right w:val="single" w:sz="12" w:space="0" w:color="auto"/>
            </w:tcBorders>
            <w:vAlign w:val="center"/>
            <w:hideMark/>
          </w:tcPr>
          <w:p w14:paraId="2FAE1662" w14:textId="77777777" w:rsidR="008D560D" w:rsidRPr="00433277" w:rsidRDefault="008D560D" w:rsidP="008D560D">
            <w:pPr>
              <w:rPr>
                <w:kern w:val="0"/>
                <w:szCs w:val="24"/>
              </w:rPr>
            </w:pPr>
          </w:p>
        </w:tc>
        <w:tc>
          <w:tcPr>
            <w:tcW w:w="698" w:type="dxa"/>
            <w:tcBorders>
              <w:top w:val="single" w:sz="4" w:space="0" w:color="auto"/>
              <w:left w:val="single" w:sz="12" w:space="0" w:color="auto"/>
              <w:bottom w:val="single" w:sz="4" w:space="0" w:color="auto"/>
              <w:right w:val="single" w:sz="4" w:space="0" w:color="auto"/>
            </w:tcBorders>
            <w:vAlign w:val="center"/>
          </w:tcPr>
          <w:p w14:paraId="449D7947" w14:textId="77777777" w:rsidR="008D560D" w:rsidRPr="00433277" w:rsidRDefault="008D560D" w:rsidP="008D560D">
            <w:pPr>
              <w:tabs>
                <w:tab w:val="left" w:pos="708"/>
                <w:tab w:val="center" w:pos="4536"/>
                <w:tab w:val="right" w:pos="9072"/>
              </w:tabs>
              <w:autoSpaceDN w:val="0"/>
              <w:jc w:val="center"/>
              <w:textAlignment w:val="baseline"/>
              <w:rPr>
                <w:b w:val="0"/>
                <w:bCs/>
                <w:kern w:val="0"/>
                <w:szCs w:val="24"/>
              </w:rPr>
            </w:pPr>
          </w:p>
        </w:tc>
        <w:tc>
          <w:tcPr>
            <w:tcW w:w="4631" w:type="dxa"/>
            <w:tcBorders>
              <w:top w:val="single" w:sz="4" w:space="0" w:color="auto"/>
              <w:left w:val="single" w:sz="4" w:space="0" w:color="auto"/>
              <w:bottom w:val="single" w:sz="4" w:space="0" w:color="auto"/>
              <w:right w:val="single" w:sz="4" w:space="0" w:color="auto"/>
            </w:tcBorders>
            <w:vAlign w:val="center"/>
            <w:hideMark/>
          </w:tcPr>
          <w:p w14:paraId="6842842A" w14:textId="77777777" w:rsidR="008D560D" w:rsidRPr="00433277" w:rsidRDefault="008D560D" w:rsidP="008D560D">
            <w:pPr>
              <w:tabs>
                <w:tab w:val="left" w:pos="708"/>
                <w:tab w:val="center" w:pos="4536"/>
                <w:tab w:val="right" w:pos="9072"/>
              </w:tabs>
              <w:autoSpaceDN w:val="0"/>
              <w:ind w:left="10"/>
              <w:textAlignment w:val="baseline"/>
              <w:rPr>
                <w:b w:val="0"/>
                <w:bCs/>
                <w:kern w:val="0"/>
                <w:szCs w:val="24"/>
              </w:rPr>
            </w:pPr>
            <w:r w:rsidRPr="00433277">
              <w:rPr>
                <w:b w:val="0"/>
                <w:kern w:val="0"/>
                <w:szCs w:val="24"/>
              </w:rPr>
              <w:t>41. Temetkezési kellék</w:t>
            </w:r>
          </w:p>
        </w:tc>
      </w:tr>
      <w:tr w:rsidR="008D560D" w:rsidRPr="00433277" w14:paraId="4817A2B3" w14:textId="77777777" w:rsidTr="008D560D">
        <w:trPr>
          <w:cantSplit/>
          <w:trHeight w:val="580"/>
        </w:trPr>
        <w:tc>
          <w:tcPr>
            <w:tcW w:w="698" w:type="dxa"/>
            <w:tcBorders>
              <w:top w:val="single" w:sz="4" w:space="0" w:color="auto"/>
              <w:left w:val="single" w:sz="4" w:space="0" w:color="auto"/>
              <w:bottom w:val="single" w:sz="4" w:space="0" w:color="auto"/>
              <w:right w:val="single" w:sz="4" w:space="0" w:color="auto"/>
            </w:tcBorders>
            <w:vAlign w:val="center"/>
          </w:tcPr>
          <w:p w14:paraId="3DDCF27C" w14:textId="77777777" w:rsidR="008D560D" w:rsidRPr="00433277" w:rsidRDefault="008D560D" w:rsidP="008D560D">
            <w:pPr>
              <w:tabs>
                <w:tab w:val="left" w:pos="708"/>
                <w:tab w:val="center" w:pos="4536"/>
                <w:tab w:val="right" w:pos="9072"/>
              </w:tabs>
              <w:autoSpaceDN w:val="0"/>
              <w:jc w:val="center"/>
              <w:textAlignment w:val="baseline"/>
              <w:rPr>
                <w:rFonts w:ascii="Verdana" w:hAnsi="Verdana" w:cs="Arial"/>
                <w:b w:val="0"/>
                <w:bCs/>
                <w:kern w:val="0"/>
                <w:szCs w:val="24"/>
              </w:rPr>
            </w:pPr>
          </w:p>
        </w:tc>
        <w:tc>
          <w:tcPr>
            <w:tcW w:w="3975" w:type="dxa"/>
            <w:tcBorders>
              <w:top w:val="single" w:sz="4" w:space="0" w:color="auto"/>
              <w:left w:val="single" w:sz="4" w:space="0" w:color="auto"/>
              <w:bottom w:val="single" w:sz="4" w:space="0" w:color="auto"/>
              <w:right w:val="single" w:sz="12" w:space="0" w:color="auto"/>
            </w:tcBorders>
            <w:vAlign w:val="center"/>
            <w:hideMark/>
          </w:tcPr>
          <w:p w14:paraId="604F5836" w14:textId="77777777" w:rsidR="008D560D" w:rsidRPr="00433277" w:rsidRDefault="008D560D" w:rsidP="008D560D">
            <w:pPr>
              <w:tabs>
                <w:tab w:val="left" w:pos="708"/>
                <w:tab w:val="center" w:pos="4536"/>
                <w:tab w:val="right" w:pos="9072"/>
              </w:tabs>
              <w:autoSpaceDN w:val="0"/>
              <w:textAlignment w:val="baseline"/>
              <w:rPr>
                <w:b w:val="0"/>
                <w:bCs/>
                <w:kern w:val="0"/>
                <w:szCs w:val="24"/>
              </w:rPr>
            </w:pPr>
            <w:r w:rsidRPr="00433277">
              <w:rPr>
                <w:b w:val="0"/>
                <w:kern w:val="0"/>
                <w:szCs w:val="24"/>
              </w:rPr>
              <w:t>4. Ruházat (gyermek, női, férfi ruházati cikk, bőrruházat és szőrmeáru, ruházati kiegészítő)</w:t>
            </w:r>
          </w:p>
        </w:tc>
        <w:tc>
          <w:tcPr>
            <w:tcW w:w="0" w:type="auto"/>
            <w:vMerge/>
            <w:tcBorders>
              <w:top w:val="nil"/>
              <w:left w:val="single" w:sz="12" w:space="0" w:color="auto"/>
              <w:bottom w:val="single" w:sz="4" w:space="0" w:color="auto"/>
              <w:right w:val="single" w:sz="12" w:space="0" w:color="auto"/>
            </w:tcBorders>
            <w:vAlign w:val="center"/>
            <w:hideMark/>
          </w:tcPr>
          <w:p w14:paraId="5EF7EF4D" w14:textId="77777777" w:rsidR="008D560D" w:rsidRPr="00433277" w:rsidRDefault="008D560D" w:rsidP="008D560D">
            <w:pPr>
              <w:rPr>
                <w:kern w:val="0"/>
                <w:szCs w:val="24"/>
              </w:rPr>
            </w:pPr>
          </w:p>
        </w:tc>
        <w:tc>
          <w:tcPr>
            <w:tcW w:w="698" w:type="dxa"/>
            <w:tcBorders>
              <w:top w:val="single" w:sz="4" w:space="0" w:color="auto"/>
              <w:left w:val="single" w:sz="12" w:space="0" w:color="auto"/>
              <w:bottom w:val="single" w:sz="4" w:space="0" w:color="auto"/>
              <w:right w:val="single" w:sz="4" w:space="0" w:color="auto"/>
            </w:tcBorders>
            <w:vAlign w:val="center"/>
          </w:tcPr>
          <w:p w14:paraId="68A43516" w14:textId="77777777" w:rsidR="008D560D" w:rsidRPr="00433277" w:rsidRDefault="008D560D" w:rsidP="008D560D">
            <w:pPr>
              <w:tabs>
                <w:tab w:val="left" w:pos="708"/>
                <w:tab w:val="center" w:pos="4536"/>
                <w:tab w:val="right" w:pos="9072"/>
              </w:tabs>
              <w:autoSpaceDN w:val="0"/>
              <w:jc w:val="center"/>
              <w:textAlignment w:val="baseline"/>
              <w:rPr>
                <w:b w:val="0"/>
                <w:bCs/>
                <w:kern w:val="0"/>
                <w:szCs w:val="24"/>
              </w:rPr>
            </w:pPr>
          </w:p>
        </w:tc>
        <w:tc>
          <w:tcPr>
            <w:tcW w:w="4631" w:type="dxa"/>
            <w:tcBorders>
              <w:top w:val="single" w:sz="4" w:space="0" w:color="auto"/>
              <w:left w:val="single" w:sz="4" w:space="0" w:color="auto"/>
              <w:bottom w:val="single" w:sz="4" w:space="0" w:color="auto"/>
              <w:right w:val="single" w:sz="4" w:space="0" w:color="auto"/>
            </w:tcBorders>
            <w:vAlign w:val="center"/>
            <w:hideMark/>
          </w:tcPr>
          <w:p w14:paraId="7E957E35" w14:textId="77777777" w:rsidR="008D560D" w:rsidRPr="00433277" w:rsidRDefault="008D560D" w:rsidP="008D560D">
            <w:pPr>
              <w:overflowPunct w:val="0"/>
              <w:autoSpaceDE w:val="0"/>
              <w:autoSpaceDN w:val="0"/>
              <w:adjustRightInd w:val="0"/>
              <w:rPr>
                <w:b w:val="0"/>
                <w:bCs/>
                <w:spacing w:val="60"/>
                <w:kern w:val="0"/>
                <w:szCs w:val="24"/>
              </w:rPr>
            </w:pPr>
            <w:r w:rsidRPr="00433277">
              <w:rPr>
                <w:b w:val="0"/>
                <w:kern w:val="0"/>
                <w:szCs w:val="24"/>
              </w:rPr>
              <w:t>42. Díszműáru, műalkotás, népművészeti és iparművészeti áru</w:t>
            </w:r>
          </w:p>
        </w:tc>
      </w:tr>
      <w:tr w:rsidR="008D560D" w:rsidRPr="00433277" w14:paraId="6A549DB3" w14:textId="77777777" w:rsidTr="008D560D">
        <w:trPr>
          <w:cantSplit/>
          <w:trHeight w:val="244"/>
        </w:trPr>
        <w:tc>
          <w:tcPr>
            <w:tcW w:w="698" w:type="dxa"/>
            <w:vMerge w:val="restart"/>
            <w:tcBorders>
              <w:top w:val="single" w:sz="4" w:space="0" w:color="auto"/>
              <w:left w:val="single" w:sz="4" w:space="0" w:color="auto"/>
              <w:bottom w:val="single" w:sz="4" w:space="0" w:color="auto"/>
              <w:right w:val="single" w:sz="4" w:space="0" w:color="auto"/>
            </w:tcBorders>
            <w:vAlign w:val="center"/>
          </w:tcPr>
          <w:p w14:paraId="4DC99926" w14:textId="77777777" w:rsidR="008D560D" w:rsidRPr="00433277" w:rsidRDefault="008D560D" w:rsidP="008D560D">
            <w:pPr>
              <w:tabs>
                <w:tab w:val="left" w:pos="708"/>
                <w:tab w:val="center" w:pos="4536"/>
                <w:tab w:val="right" w:pos="9072"/>
              </w:tabs>
              <w:autoSpaceDN w:val="0"/>
              <w:jc w:val="center"/>
              <w:textAlignment w:val="baseline"/>
              <w:rPr>
                <w:rFonts w:ascii="Verdana" w:hAnsi="Verdana" w:cs="Arial"/>
                <w:b w:val="0"/>
                <w:bCs/>
                <w:kern w:val="0"/>
                <w:szCs w:val="24"/>
              </w:rPr>
            </w:pPr>
          </w:p>
        </w:tc>
        <w:tc>
          <w:tcPr>
            <w:tcW w:w="3975" w:type="dxa"/>
            <w:vMerge w:val="restart"/>
            <w:tcBorders>
              <w:top w:val="single" w:sz="4" w:space="0" w:color="auto"/>
              <w:left w:val="single" w:sz="4" w:space="0" w:color="auto"/>
              <w:bottom w:val="single" w:sz="4" w:space="0" w:color="auto"/>
              <w:right w:val="single" w:sz="12" w:space="0" w:color="auto"/>
            </w:tcBorders>
            <w:vAlign w:val="center"/>
            <w:hideMark/>
          </w:tcPr>
          <w:p w14:paraId="4A0524C4" w14:textId="77777777" w:rsidR="008D560D" w:rsidRPr="00433277" w:rsidRDefault="008D560D" w:rsidP="008D560D">
            <w:pPr>
              <w:tabs>
                <w:tab w:val="left" w:pos="708"/>
                <w:tab w:val="center" w:pos="4536"/>
                <w:tab w:val="right" w:pos="9072"/>
              </w:tabs>
              <w:autoSpaceDN w:val="0"/>
              <w:textAlignment w:val="baseline"/>
              <w:rPr>
                <w:b w:val="0"/>
                <w:bCs/>
                <w:kern w:val="0"/>
                <w:szCs w:val="24"/>
              </w:rPr>
            </w:pPr>
            <w:r w:rsidRPr="00433277">
              <w:rPr>
                <w:b w:val="0"/>
                <w:kern w:val="0"/>
                <w:szCs w:val="24"/>
              </w:rPr>
              <w:t>5. Babatermék (csecsemő- és kisgyermek-ruházati cikk, babakocsi, babaülés, babaágy, babaápolási cikk stb.)</w:t>
            </w:r>
          </w:p>
        </w:tc>
        <w:tc>
          <w:tcPr>
            <w:tcW w:w="0" w:type="auto"/>
            <w:vMerge/>
            <w:tcBorders>
              <w:top w:val="nil"/>
              <w:left w:val="single" w:sz="12" w:space="0" w:color="auto"/>
              <w:bottom w:val="single" w:sz="4" w:space="0" w:color="auto"/>
              <w:right w:val="single" w:sz="12" w:space="0" w:color="auto"/>
            </w:tcBorders>
            <w:vAlign w:val="center"/>
            <w:hideMark/>
          </w:tcPr>
          <w:p w14:paraId="42604480" w14:textId="77777777" w:rsidR="008D560D" w:rsidRPr="00433277" w:rsidRDefault="008D560D" w:rsidP="008D560D">
            <w:pPr>
              <w:rPr>
                <w:kern w:val="0"/>
                <w:szCs w:val="24"/>
              </w:rPr>
            </w:pPr>
          </w:p>
        </w:tc>
        <w:tc>
          <w:tcPr>
            <w:tcW w:w="698" w:type="dxa"/>
            <w:tcBorders>
              <w:top w:val="single" w:sz="4" w:space="0" w:color="auto"/>
              <w:left w:val="single" w:sz="12" w:space="0" w:color="auto"/>
              <w:bottom w:val="single" w:sz="4" w:space="0" w:color="auto"/>
              <w:right w:val="single" w:sz="4" w:space="0" w:color="auto"/>
            </w:tcBorders>
            <w:vAlign w:val="center"/>
          </w:tcPr>
          <w:p w14:paraId="0230BF6A" w14:textId="77777777" w:rsidR="008D560D" w:rsidRPr="00433277" w:rsidRDefault="008D560D" w:rsidP="008D560D">
            <w:pPr>
              <w:tabs>
                <w:tab w:val="left" w:pos="708"/>
                <w:tab w:val="center" w:pos="4536"/>
                <w:tab w:val="right" w:pos="9072"/>
              </w:tabs>
              <w:autoSpaceDN w:val="0"/>
              <w:jc w:val="center"/>
              <w:textAlignment w:val="baseline"/>
              <w:rPr>
                <w:b w:val="0"/>
                <w:bCs/>
                <w:kern w:val="0"/>
                <w:szCs w:val="24"/>
              </w:rPr>
            </w:pPr>
          </w:p>
        </w:tc>
        <w:tc>
          <w:tcPr>
            <w:tcW w:w="4631" w:type="dxa"/>
            <w:tcBorders>
              <w:top w:val="single" w:sz="4" w:space="0" w:color="auto"/>
              <w:left w:val="single" w:sz="4" w:space="0" w:color="auto"/>
              <w:bottom w:val="single" w:sz="4" w:space="0" w:color="auto"/>
              <w:right w:val="single" w:sz="4" w:space="0" w:color="auto"/>
            </w:tcBorders>
            <w:vAlign w:val="center"/>
            <w:hideMark/>
          </w:tcPr>
          <w:p w14:paraId="232C01FA" w14:textId="77777777" w:rsidR="008D560D" w:rsidRPr="00433277" w:rsidRDefault="008D560D" w:rsidP="008D560D">
            <w:pPr>
              <w:tabs>
                <w:tab w:val="left" w:pos="708"/>
                <w:tab w:val="center" w:pos="4536"/>
                <w:tab w:val="right" w:pos="9072"/>
              </w:tabs>
              <w:autoSpaceDN w:val="0"/>
              <w:ind w:left="10"/>
              <w:textAlignment w:val="baseline"/>
              <w:rPr>
                <w:b w:val="0"/>
                <w:bCs/>
                <w:kern w:val="0"/>
                <w:szCs w:val="24"/>
              </w:rPr>
            </w:pPr>
            <w:r w:rsidRPr="00433277">
              <w:rPr>
                <w:b w:val="0"/>
                <w:kern w:val="0"/>
                <w:szCs w:val="24"/>
              </w:rPr>
              <w:t>43. Emlék- és ajándéktárgy</w:t>
            </w:r>
          </w:p>
        </w:tc>
      </w:tr>
      <w:tr w:rsidR="008D560D" w:rsidRPr="00433277" w14:paraId="06E97CEA" w14:textId="77777777" w:rsidTr="008D560D">
        <w:trPr>
          <w:cantSplit/>
          <w:trHeight w:val="2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32D09E" w14:textId="77777777" w:rsidR="008D560D" w:rsidRPr="00433277" w:rsidRDefault="008D560D" w:rsidP="008D560D">
            <w:pPr>
              <w:rPr>
                <w:rFonts w:ascii="Verdana" w:hAnsi="Verdana" w:cs="Arial"/>
                <w:b w:val="0"/>
                <w:bCs/>
                <w:kern w:val="0"/>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14:paraId="777A0926" w14:textId="77777777" w:rsidR="008D560D" w:rsidRPr="00433277" w:rsidRDefault="008D560D" w:rsidP="008D560D">
            <w:pPr>
              <w:rPr>
                <w:b w:val="0"/>
                <w:bCs/>
                <w:kern w:val="0"/>
                <w:szCs w:val="24"/>
              </w:rPr>
            </w:pPr>
          </w:p>
        </w:tc>
        <w:tc>
          <w:tcPr>
            <w:tcW w:w="0" w:type="auto"/>
            <w:vMerge/>
            <w:tcBorders>
              <w:top w:val="nil"/>
              <w:left w:val="single" w:sz="12" w:space="0" w:color="auto"/>
              <w:bottom w:val="single" w:sz="4" w:space="0" w:color="auto"/>
              <w:right w:val="single" w:sz="12" w:space="0" w:color="auto"/>
            </w:tcBorders>
            <w:vAlign w:val="center"/>
            <w:hideMark/>
          </w:tcPr>
          <w:p w14:paraId="1FBDE926" w14:textId="77777777" w:rsidR="008D560D" w:rsidRPr="00433277" w:rsidRDefault="008D560D" w:rsidP="008D560D">
            <w:pPr>
              <w:rPr>
                <w:kern w:val="0"/>
                <w:szCs w:val="24"/>
              </w:rPr>
            </w:pPr>
          </w:p>
        </w:tc>
        <w:tc>
          <w:tcPr>
            <w:tcW w:w="698" w:type="dxa"/>
            <w:tcBorders>
              <w:top w:val="single" w:sz="4" w:space="0" w:color="auto"/>
              <w:left w:val="single" w:sz="12" w:space="0" w:color="auto"/>
              <w:bottom w:val="single" w:sz="4" w:space="0" w:color="auto"/>
              <w:right w:val="single" w:sz="4" w:space="0" w:color="auto"/>
            </w:tcBorders>
            <w:vAlign w:val="center"/>
          </w:tcPr>
          <w:p w14:paraId="53A61179" w14:textId="77777777" w:rsidR="008D560D" w:rsidRPr="00433277" w:rsidRDefault="008D560D" w:rsidP="008D560D">
            <w:pPr>
              <w:tabs>
                <w:tab w:val="left" w:pos="708"/>
                <w:tab w:val="center" w:pos="4536"/>
                <w:tab w:val="right" w:pos="9072"/>
              </w:tabs>
              <w:autoSpaceDN w:val="0"/>
              <w:jc w:val="center"/>
              <w:textAlignment w:val="baseline"/>
              <w:rPr>
                <w:b w:val="0"/>
                <w:bCs/>
                <w:kern w:val="0"/>
                <w:szCs w:val="24"/>
              </w:rPr>
            </w:pPr>
          </w:p>
        </w:tc>
        <w:tc>
          <w:tcPr>
            <w:tcW w:w="4631" w:type="dxa"/>
            <w:tcBorders>
              <w:top w:val="single" w:sz="4" w:space="0" w:color="auto"/>
              <w:left w:val="single" w:sz="4" w:space="0" w:color="auto"/>
              <w:bottom w:val="single" w:sz="4" w:space="0" w:color="auto"/>
              <w:right w:val="single" w:sz="4" w:space="0" w:color="auto"/>
            </w:tcBorders>
            <w:vAlign w:val="center"/>
            <w:hideMark/>
          </w:tcPr>
          <w:p w14:paraId="24F9316A" w14:textId="77777777" w:rsidR="008D560D" w:rsidRPr="00433277" w:rsidRDefault="008D560D" w:rsidP="008D560D">
            <w:pPr>
              <w:tabs>
                <w:tab w:val="left" w:pos="708"/>
                <w:tab w:val="center" w:pos="4536"/>
                <w:tab w:val="right" w:pos="9072"/>
              </w:tabs>
              <w:autoSpaceDN w:val="0"/>
              <w:ind w:left="10"/>
              <w:textAlignment w:val="baseline"/>
              <w:rPr>
                <w:b w:val="0"/>
                <w:bCs/>
                <w:kern w:val="0"/>
                <w:szCs w:val="24"/>
              </w:rPr>
            </w:pPr>
            <w:r w:rsidRPr="00433277">
              <w:rPr>
                <w:b w:val="0"/>
                <w:kern w:val="0"/>
                <w:szCs w:val="24"/>
              </w:rPr>
              <w:t>44. Numizmatikai termék</w:t>
            </w:r>
          </w:p>
        </w:tc>
      </w:tr>
      <w:tr w:rsidR="008D560D" w:rsidRPr="00433277" w14:paraId="1002284D" w14:textId="77777777" w:rsidTr="008D560D">
        <w:trPr>
          <w:cantSplit/>
          <w:trHeight w:val="244"/>
        </w:trPr>
        <w:tc>
          <w:tcPr>
            <w:tcW w:w="698" w:type="dxa"/>
            <w:tcBorders>
              <w:top w:val="single" w:sz="4" w:space="0" w:color="auto"/>
              <w:left w:val="single" w:sz="4" w:space="0" w:color="auto"/>
              <w:bottom w:val="single" w:sz="4" w:space="0" w:color="auto"/>
              <w:right w:val="single" w:sz="4" w:space="0" w:color="auto"/>
            </w:tcBorders>
            <w:vAlign w:val="center"/>
          </w:tcPr>
          <w:p w14:paraId="4669C279" w14:textId="77777777" w:rsidR="008D560D" w:rsidRPr="00433277" w:rsidRDefault="008D560D" w:rsidP="008D560D">
            <w:pPr>
              <w:tabs>
                <w:tab w:val="left" w:pos="708"/>
                <w:tab w:val="center" w:pos="4536"/>
                <w:tab w:val="right" w:pos="9072"/>
              </w:tabs>
              <w:autoSpaceDN w:val="0"/>
              <w:jc w:val="center"/>
              <w:textAlignment w:val="baseline"/>
              <w:rPr>
                <w:rFonts w:ascii="Verdana" w:hAnsi="Verdana" w:cs="Arial"/>
                <w:b w:val="0"/>
                <w:bCs/>
                <w:kern w:val="0"/>
                <w:szCs w:val="24"/>
              </w:rPr>
            </w:pPr>
          </w:p>
        </w:tc>
        <w:tc>
          <w:tcPr>
            <w:tcW w:w="3975" w:type="dxa"/>
            <w:tcBorders>
              <w:top w:val="single" w:sz="4" w:space="0" w:color="auto"/>
              <w:left w:val="single" w:sz="4" w:space="0" w:color="auto"/>
              <w:bottom w:val="single" w:sz="4" w:space="0" w:color="auto"/>
              <w:right w:val="single" w:sz="12" w:space="0" w:color="auto"/>
            </w:tcBorders>
            <w:vAlign w:val="center"/>
            <w:hideMark/>
          </w:tcPr>
          <w:p w14:paraId="62566EE7" w14:textId="77777777" w:rsidR="008D560D" w:rsidRPr="00433277" w:rsidRDefault="008D560D" w:rsidP="008D560D">
            <w:pPr>
              <w:tabs>
                <w:tab w:val="left" w:pos="708"/>
                <w:tab w:val="center" w:pos="4536"/>
                <w:tab w:val="right" w:pos="9072"/>
              </w:tabs>
              <w:autoSpaceDN w:val="0"/>
              <w:textAlignment w:val="baseline"/>
              <w:rPr>
                <w:b w:val="0"/>
                <w:bCs/>
                <w:kern w:val="0"/>
                <w:szCs w:val="24"/>
              </w:rPr>
            </w:pPr>
            <w:r w:rsidRPr="00433277">
              <w:rPr>
                <w:b w:val="0"/>
                <w:kern w:val="0"/>
                <w:szCs w:val="24"/>
              </w:rPr>
              <w:t>6. Lábbeli- és bőráru</w:t>
            </w:r>
          </w:p>
        </w:tc>
        <w:tc>
          <w:tcPr>
            <w:tcW w:w="0" w:type="auto"/>
            <w:vMerge/>
            <w:tcBorders>
              <w:top w:val="nil"/>
              <w:left w:val="single" w:sz="12" w:space="0" w:color="auto"/>
              <w:bottom w:val="single" w:sz="4" w:space="0" w:color="auto"/>
              <w:right w:val="single" w:sz="12" w:space="0" w:color="auto"/>
            </w:tcBorders>
            <w:vAlign w:val="center"/>
            <w:hideMark/>
          </w:tcPr>
          <w:p w14:paraId="28E970AE" w14:textId="77777777" w:rsidR="008D560D" w:rsidRPr="00433277" w:rsidRDefault="008D560D" w:rsidP="008D560D">
            <w:pPr>
              <w:rPr>
                <w:kern w:val="0"/>
                <w:szCs w:val="24"/>
              </w:rPr>
            </w:pPr>
          </w:p>
        </w:tc>
        <w:tc>
          <w:tcPr>
            <w:tcW w:w="698" w:type="dxa"/>
            <w:tcBorders>
              <w:top w:val="single" w:sz="4" w:space="0" w:color="auto"/>
              <w:left w:val="single" w:sz="12" w:space="0" w:color="auto"/>
              <w:bottom w:val="single" w:sz="4" w:space="0" w:color="auto"/>
              <w:right w:val="single" w:sz="4" w:space="0" w:color="auto"/>
            </w:tcBorders>
            <w:vAlign w:val="center"/>
          </w:tcPr>
          <w:p w14:paraId="1E94981B" w14:textId="77777777" w:rsidR="008D560D" w:rsidRPr="00433277" w:rsidRDefault="008D560D" w:rsidP="008D560D">
            <w:pPr>
              <w:tabs>
                <w:tab w:val="left" w:pos="708"/>
                <w:tab w:val="center" w:pos="4536"/>
                <w:tab w:val="right" w:pos="9072"/>
              </w:tabs>
              <w:autoSpaceDN w:val="0"/>
              <w:jc w:val="center"/>
              <w:textAlignment w:val="baseline"/>
              <w:rPr>
                <w:b w:val="0"/>
                <w:bCs/>
                <w:kern w:val="0"/>
                <w:szCs w:val="24"/>
              </w:rPr>
            </w:pPr>
          </w:p>
        </w:tc>
        <w:tc>
          <w:tcPr>
            <w:tcW w:w="4631" w:type="dxa"/>
            <w:tcBorders>
              <w:top w:val="single" w:sz="4" w:space="0" w:color="auto"/>
              <w:left w:val="single" w:sz="4" w:space="0" w:color="auto"/>
              <w:bottom w:val="single" w:sz="4" w:space="0" w:color="auto"/>
              <w:right w:val="single" w:sz="4" w:space="0" w:color="auto"/>
            </w:tcBorders>
            <w:vAlign w:val="center"/>
            <w:hideMark/>
          </w:tcPr>
          <w:p w14:paraId="459C15EE" w14:textId="77777777" w:rsidR="008D560D" w:rsidRPr="00433277" w:rsidRDefault="008D560D" w:rsidP="008D560D">
            <w:pPr>
              <w:tabs>
                <w:tab w:val="left" w:pos="708"/>
                <w:tab w:val="center" w:pos="4536"/>
                <w:tab w:val="right" w:pos="9072"/>
              </w:tabs>
              <w:autoSpaceDN w:val="0"/>
              <w:ind w:left="10"/>
              <w:textAlignment w:val="baseline"/>
              <w:rPr>
                <w:b w:val="0"/>
                <w:bCs/>
                <w:kern w:val="0"/>
                <w:szCs w:val="24"/>
              </w:rPr>
            </w:pPr>
            <w:r w:rsidRPr="00433277">
              <w:rPr>
                <w:b w:val="0"/>
                <w:kern w:val="0"/>
                <w:szCs w:val="24"/>
              </w:rPr>
              <w:t>45. Kreatív-hobbi és dekorációs termék – működési engedélyhez nem kötött</w:t>
            </w:r>
          </w:p>
        </w:tc>
      </w:tr>
      <w:tr w:rsidR="008D560D" w:rsidRPr="00433277" w14:paraId="729642F1" w14:textId="77777777" w:rsidTr="008D560D">
        <w:trPr>
          <w:cantSplit/>
          <w:trHeight w:val="580"/>
        </w:trPr>
        <w:tc>
          <w:tcPr>
            <w:tcW w:w="698" w:type="dxa"/>
            <w:tcBorders>
              <w:top w:val="single" w:sz="4" w:space="0" w:color="auto"/>
              <w:left w:val="single" w:sz="4" w:space="0" w:color="auto"/>
              <w:bottom w:val="single" w:sz="4" w:space="0" w:color="auto"/>
              <w:right w:val="single" w:sz="4" w:space="0" w:color="auto"/>
            </w:tcBorders>
            <w:vAlign w:val="center"/>
          </w:tcPr>
          <w:p w14:paraId="3DD0C779" w14:textId="77777777" w:rsidR="008D560D" w:rsidRPr="00433277" w:rsidRDefault="008D560D" w:rsidP="008D560D">
            <w:pPr>
              <w:tabs>
                <w:tab w:val="left" w:pos="708"/>
                <w:tab w:val="center" w:pos="4536"/>
                <w:tab w:val="right" w:pos="9072"/>
              </w:tabs>
              <w:autoSpaceDN w:val="0"/>
              <w:jc w:val="center"/>
              <w:textAlignment w:val="baseline"/>
              <w:rPr>
                <w:rFonts w:ascii="Verdana" w:hAnsi="Verdana" w:cs="Arial"/>
                <w:b w:val="0"/>
                <w:bCs/>
                <w:kern w:val="0"/>
                <w:szCs w:val="24"/>
              </w:rPr>
            </w:pPr>
          </w:p>
        </w:tc>
        <w:tc>
          <w:tcPr>
            <w:tcW w:w="3975" w:type="dxa"/>
            <w:tcBorders>
              <w:top w:val="single" w:sz="4" w:space="0" w:color="auto"/>
              <w:left w:val="single" w:sz="4" w:space="0" w:color="auto"/>
              <w:bottom w:val="single" w:sz="4" w:space="0" w:color="auto"/>
              <w:right w:val="single" w:sz="12" w:space="0" w:color="auto"/>
            </w:tcBorders>
            <w:vAlign w:val="center"/>
            <w:hideMark/>
          </w:tcPr>
          <w:p w14:paraId="0D813AF6" w14:textId="77777777" w:rsidR="008D560D" w:rsidRPr="00433277" w:rsidRDefault="008D560D" w:rsidP="008D560D">
            <w:pPr>
              <w:tabs>
                <w:tab w:val="left" w:pos="708"/>
                <w:tab w:val="center" w:pos="4536"/>
                <w:tab w:val="right" w:pos="9072"/>
              </w:tabs>
              <w:autoSpaceDN w:val="0"/>
              <w:textAlignment w:val="baseline"/>
              <w:rPr>
                <w:b w:val="0"/>
                <w:bCs/>
                <w:kern w:val="0"/>
                <w:szCs w:val="24"/>
              </w:rPr>
            </w:pPr>
            <w:r w:rsidRPr="00433277">
              <w:rPr>
                <w:b w:val="0"/>
                <w:kern w:val="0"/>
                <w:szCs w:val="24"/>
              </w:rPr>
              <w:t>7. Bútor, lakberendezés, háztartási felszerelés, világítástechnikai cikk</w:t>
            </w:r>
          </w:p>
        </w:tc>
        <w:tc>
          <w:tcPr>
            <w:tcW w:w="0" w:type="auto"/>
            <w:vMerge/>
            <w:tcBorders>
              <w:top w:val="nil"/>
              <w:left w:val="single" w:sz="12" w:space="0" w:color="auto"/>
              <w:bottom w:val="single" w:sz="4" w:space="0" w:color="auto"/>
              <w:right w:val="single" w:sz="12" w:space="0" w:color="auto"/>
            </w:tcBorders>
            <w:vAlign w:val="center"/>
            <w:hideMark/>
          </w:tcPr>
          <w:p w14:paraId="31BFA637" w14:textId="77777777" w:rsidR="008D560D" w:rsidRPr="00433277" w:rsidRDefault="008D560D" w:rsidP="008D560D">
            <w:pPr>
              <w:rPr>
                <w:kern w:val="0"/>
                <w:szCs w:val="24"/>
              </w:rPr>
            </w:pPr>
          </w:p>
        </w:tc>
        <w:tc>
          <w:tcPr>
            <w:tcW w:w="698" w:type="dxa"/>
            <w:tcBorders>
              <w:top w:val="single" w:sz="4" w:space="0" w:color="auto"/>
              <w:left w:val="single" w:sz="12" w:space="0" w:color="auto"/>
              <w:bottom w:val="single" w:sz="4" w:space="0" w:color="auto"/>
              <w:right w:val="single" w:sz="4" w:space="0" w:color="auto"/>
            </w:tcBorders>
            <w:vAlign w:val="center"/>
          </w:tcPr>
          <w:p w14:paraId="20586453" w14:textId="77777777" w:rsidR="008D560D" w:rsidRPr="00433277" w:rsidRDefault="008D560D" w:rsidP="008D560D">
            <w:pPr>
              <w:tabs>
                <w:tab w:val="left" w:pos="708"/>
                <w:tab w:val="center" w:pos="4536"/>
                <w:tab w:val="right" w:pos="9072"/>
              </w:tabs>
              <w:autoSpaceDN w:val="0"/>
              <w:jc w:val="center"/>
              <w:textAlignment w:val="baseline"/>
              <w:rPr>
                <w:b w:val="0"/>
                <w:bCs/>
                <w:kern w:val="0"/>
                <w:szCs w:val="24"/>
              </w:rPr>
            </w:pPr>
          </w:p>
        </w:tc>
        <w:tc>
          <w:tcPr>
            <w:tcW w:w="4631" w:type="dxa"/>
            <w:tcBorders>
              <w:top w:val="single" w:sz="4" w:space="0" w:color="auto"/>
              <w:left w:val="single" w:sz="4" w:space="0" w:color="auto"/>
              <w:bottom w:val="single" w:sz="4" w:space="0" w:color="auto"/>
              <w:right w:val="single" w:sz="4" w:space="0" w:color="auto"/>
            </w:tcBorders>
            <w:vAlign w:val="center"/>
            <w:hideMark/>
          </w:tcPr>
          <w:p w14:paraId="7A0D7D8B" w14:textId="77777777" w:rsidR="008D560D" w:rsidRPr="00433277" w:rsidRDefault="008D560D" w:rsidP="008D560D">
            <w:pPr>
              <w:tabs>
                <w:tab w:val="left" w:pos="708"/>
                <w:tab w:val="center" w:pos="4536"/>
                <w:tab w:val="right" w:pos="9072"/>
              </w:tabs>
              <w:autoSpaceDN w:val="0"/>
              <w:ind w:left="10"/>
              <w:textAlignment w:val="baseline"/>
              <w:rPr>
                <w:b w:val="0"/>
                <w:bCs/>
                <w:kern w:val="0"/>
                <w:szCs w:val="24"/>
              </w:rPr>
            </w:pPr>
            <w:r w:rsidRPr="00433277">
              <w:rPr>
                <w:b w:val="0"/>
                <w:kern w:val="0"/>
                <w:szCs w:val="24"/>
              </w:rPr>
              <w:t>46. Használtcikk (használt könyv, ruházati cikk, sportszer, bútor, egyéb használtcikk, régiség)</w:t>
            </w:r>
          </w:p>
        </w:tc>
      </w:tr>
      <w:tr w:rsidR="008D560D" w:rsidRPr="00433277" w14:paraId="175323D1" w14:textId="77777777" w:rsidTr="008D560D">
        <w:trPr>
          <w:cantSplit/>
          <w:trHeight w:val="244"/>
        </w:trPr>
        <w:tc>
          <w:tcPr>
            <w:tcW w:w="698" w:type="dxa"/>
            <w:tcBorders>
              <w:top w:val="single" w:sz="4" w:space="0" w:color="auto"/>
              <w:left w:val="single" w:sz="4" w:space="0" w:color="auto"/>
              <w:bottom w:val="single" w:sz="4" w:space="0" w:color="auto"/>
              <w:right w:val="single" w:sz="4" w:space="0" w:color="auto"/>
            </w:tcBorders>
            <w:vAlign w:val="center"/>
          </w:tcPr>
          <w:p w14:paraId="099304BA" w14:textId="77777777" w:rsidR="008D560D" w:rsidRPr="00433277" w:rsidRDefault="008D560D" w:rsidP="008D560D">
            <w:pPr>
              <w:tabs>
                <w:tab w:val="left" w:pos="708"/>
                <w:tab w:val="center" w:pos="4536"/>
                <w:tab w:val="right" w:pos="9072"/>
              </w:tabs>
              <w:autoSpaceDN w:val="0"/>
              <w:jc w:val="center"/>
              <w:textAlignment w:val="baseline"/>
              <w:rPr>
                <w:rFonts w:ascii="Verdana" w:hAnsi="Verdana" w:cs="Arial"/>
                <w:b w:val="0"/>
                <w:bCs/>
                <w:kern w:val="0"/>
                <w:szCs w:val="24"/>
              </w:rPr>
            </w:pPr>
          </w:p>
        </w:tc>
        <w:tc>
          <w:tcPr>
            <w:tcW w:w="3975" w:type="dxa"/>
            <w:tcBorders>
              <w:top w:val="single" w:sz="4" w:space="0" w:color="auto"/>
              <w:left w:val="single" w:sz="4" w:space="0" w:color="auto"/>
              <w:bottom w:val="single" w:sz="4" w:space="0" w:color="auto"/>
              <w:right w:val="single" w:sz="12" w:space="0" w:color="auto"/>
            </w:tcBorders>
            <w:vAlign w:val="center"/>
            <w:hideMark/>
          </w:tcPr>
          <w:p w14:paraId="6828F9B5" w14:textId="77777777" w:rsidR="008D560D" w:rsidRPr="00433277" w:rsidRDefault="008D560D" w:rsidP="008D560D">
            <w:pPr>
              <w:tabs>
                <w:tab w:val="left" w:pos="708"/>
                <w:tab w:val="center" w:pos="4536"/>
                <w:tab w:val="right" w:pos="9072"/>
              </w:tabs>
              <w:autoSpaceDN w:val="0"/>
              <w:textAlignment w:val="baseline"/>
              <w:rPr>
                <w:b w:val="0"/>
                <w:bCs/>
                <w:kern w:val="0"/>
                <w:szCs w:val="24"/>
              </w:rPr>
            </w:pPr>
            <w:r w:rsidRPr="00433277">
              <w:rPr>
                <w:b w:val="0"/>
                <w:kern w:val="0"/>
                <w:szCs w:val="24"/>
              </w:rPr>
              <w:t>8. Hangszer</w:t>
            </w:r>
          </w:p>
        </w:tc>
        <w:tc>
          <w:tcPr>
            <w:tcW w:w="0" w:type="auto"/>
            <w:vMerge/>
            <w:tcBorders>
              <w:top w:val="nil"/>
              <w:left w:val="single" w:sz="12" w:space="0" w:color="auto"/>
              <w:bottom w:val="single" w:sz="4" w:space="0" w:color="auto"/>
              <w:right w:val="single" w:sz="12" w:space="0" w:color="auto"/>
            </w:tcBorders>
            <w:vAlign w:val="center"/>
            <w:hideMark/>
          </w:tcPr>
          <w:p w14:paraId="0700800E" w14:textId="77777777" w:rsidR="008D560D" w:rsidRPr="00433277" w:rsidRDefault="008D560D" w:rsidP="008D560D">
            <w:pPr>
              <w:rPr>
                <w:kern w:val="0"/>
                <w:szCs w:val="24"/>
              </w:rPr>
            </w:pPr>
          </w:p>
        </w:tc>
        <w:tc>
          <w:tcPr>
            <w:tcW w:w="698" w:type="dxa"/>
            <w:tcBorders>
              <w:top w:val="single" w:sz="4" w:space="0" w:color="auto"/>
              <w:left w:val="single" w:sz="12" w:space="0" w:color="auto"/>
              <w:bottom w:val="single" w:sz="4" w:space="0" w:color="auto"/>
              <w:right w:val="single" w:sz="4" w:space="0" w:color="auto"/>
            </w:tcBorders>
            <w:vAlign w:val="center"/>
          </w:tcPr>
          <w:p w14:paraId="393D50C2" w14:textId="77777777" w:rsidR="008D560D" w:rsidRPr="00433277" w:rsidRDefault="008D560D" w:rsidP="008D560D">
            <w:pPr>
              <w:tabs>
                <w:tab w:val="left" w:pos="708"/>
                <w:tab w:val="center" w:pos="4536"/>
                <w:tab w:val="right" w:pos="9072"/>
              </w:tabs>
              <w:autoSpaceDN w:val="0"/>
              <w:jc w:val="center"/>
              <w:textAlignment w:val="baseline"/>
              <w:rPr>
                <w:b w:val="0"/>
                <w:bCs/>
                <w:kern w:val="0"/>
                <w:szCs w:val="24"/>
              </w:rPr>
            </w:pPr>
          </w:p>
        </w:tc>
        <w:tc>
          <w:tcPr>
            <w:tcW w:w="4631" w:type="dxa"/>
            <w:tcBorders>
              <w:top w:val="single" w:sz="4" w:space="0" w:color="auto"/>
              <w:left w:val="single" w:sz="4" w:space="0" w:color="auto"/>
              <w:bottom w:val="single" w:sz="4" w:space="0" w:color="auto"/>
              <w:right w:val="single" w:sz="4" w:space="0" w:color="auto"/>
            </w:tcBorders>
            <w:vAlign w:val="center"/>
            <w:hideMark/>
          </w:tcPr>
          <w:p w14:paraId="004FFABF" w14:textId="77777777" w:rsidR="008D560D" w:rsidRPr="00433277" w:rsidRDefault="008D560D" w:rsidP="008D560D">
            <w:pPr>
              <w:tabs>
                <w:tab w:val="left" w:pos="708"/>
                <w:tab w:val="center" w:pos="4536"/>
                <w:tab w:val="right" w:pos="9072"/>
              </w:tabs>
              <w:autoSpaceDN w:val="0"/>
              <w:textAlignment w:val="baseline"/>
              <w:rPr>
                <w:b w:val="0"/>
                <w:bCs/>
                <w:kern w:val="0"/>
                <w:szCs w:val="24"/>
              </w:rPr>
            </w:pPr>
            <w:r w:rsidRPr="00433277">
              <w:rPr>
                <w:b w:val="0"/>
                <w:kern w:val="0"/>
                <w:szCs w:val="24"/>
              </w:rPr>
              <w:t>47. Személygépjármű</w:t>
            </w:r>
          </w:p>
        </w:tc>
      </w:tr>
      <w:tr w:rsidR="008D560D" w:rsidRPr="00433277" w14:paraId="606014B8" w14:textId="77777777" w:rsidTr="008D560D">
        <w:trPr>
          <w:cantSplit/>
          <w:trHeight w:val="244"/>
        </w:trPr>
        <w:tc>
          <w:tcPr>
            <w:tcW w:w="698" w:type="dxa"/>
            <w:tcBorders>
              <w:top w:val="single" w:sz="4" w:space="0" w:color="auto"/>
              <w:left w:val="single" w:sz="4" w:space="0" w:color="auto"/>
              <w:bottom w:val="single" w:sz="4" w:space="0" w:color="auto"/>
              <w:right w:val="single" w:sz="4" w:space="0" w:color="auto"/>
            </w:tcBorders>
            <w:vAlign w:val="center"/>
          </w:tcPr>
          <w:p w14:paraId="6B91C5C4" w14:textId="77777777" w:rsidR="008D560D" w:rsidRPr="00433277" w:rsidRDefault="008D560D" w:rsidP="008D560D">
            <w:pPr>
              <w:tabs>
                <w:tab w:val="left" w:pos="708"/>
                <w:tab w:val="center" w:pos="4536"/>
                <w:tab w:val="right" w:pos="9072"/>
              </w:tabs>
              <w:autoSpaceDN w:val="0"/>
              <w:jc w:val="center"/>
              <w:textAlignment w:val="baseline"/>
              <w:rPr>
                <w:rFonts w:ascii="Verdana" w:hAnsi="Verdana" w:cs="Arial"/>
                <w:b w:val="0"/>
                <w:bCs/>
                <w:kern w:val="0"/>
                <w:szCs w:val="24"/>
              </w:rPr>
            </w:pPr>
          </w:p>
        </w:tc>
        <w:tc>
          <w:tcPr>
            <w:tcW w:w="3975" w:type="dxa"/>
            <w:tcBorders>
              <w:top w:val="single" w:sz="4" w:space="0" w:color="auto"/>
              <w:left w:val="single" w:sz="4" w:space="0" w:color="auto"/>
              <w:bottom w:val="single" w:sz="4" w:space="0" w:color="auto"/>
              <w:right w:val="single" w:sz="12" w:space="0" w:color="auto"/>
            </w:tcBorders>
            <w:vAlign w:val="center"/>
            <w:hideMark/>
          </w:tcPr>
          <w:p w14:paraId="525CEB4A" w14:textId="77777777" w:rsidR="008D560D" w:rsidRPr="00433277" w:rsidRDefault="008D560D" w:rsidP="008D560D">
            <w:pPr>
              <w:tabs>
                <w:tab w:val="left" w:pos="708"/>
                <w:tab w:val="center" w:pos="4536"/>
                <w:tab w:val="right" w:pos="9072"/>
              </w:tabs>
              <w:autoSpaceDN w:val="0"/>
              <w:textAlignment w:val="baseline"/>
              <w:rPr>
                <w:b w:val="0"/>
                <w:bCs/>
                <w:kern w:val="0"/>
                <w:szCs w:val="24"/>
              </w:rPr>
            </w:pPr>
            <w:r w:rsidRPr="00433277">
              <w:rPr>
                <w:b w:val="0"/>
                <w:kern w:val="0"/>
                <w:szCs w:val="24"/>
              </w:rPr>
              <w:t>9. Villamos háztartási készülék és villamossági cikk</w:t>
            </w:r>
          </w:p>
        </w:tc>
        <w:tc>
          <w:tcPr>
            <w:tcW w:w="0" w:type="auto"/>
            <w:vMerge/>
            <w:tcBorders>
              <w:top w:val="nil"/>
              <w:left w:val="single" w:sz="12" w:space="0" w:color="auto"/>
              <w:bottom w:val="single" w:sz="4" w:space="0" w:color="auto"/>
              <w:right w:val="single" w:sz="12" w:space="0" w:color="auto"/>
            </w:tcBorders>
            <w:vAlign w:val="center"/>
            <w:hideMark/>
          </w:tcPr>
          <w:p w14:paraId="51BB684C" w14:textId="77777777" w:rsidR="008D560D" w:rsidRPr="00433277" w:rsidRDefault="008D560D" w:rsidP="008D560D">
            <w:pPr>
              <w:rPr>
                <w:kern w:val="0"/>
                <w:szCs w:val="24"/>
              </w:rPr>
            </w:pPr>
          </w:p>
        </w:tc>
        <w:tc>
          <w:tcPr>
            <w:tcW w:w="698" w:type="dxa"/>
            <w:vMerge w:val="restart"/>
            <w:tcBorders>
              <w:top w:val="single" w:sz="4" w:space="0" w:color="auto"/>
              <w:left w:val="single" w:sz="12" w:space="0" w:color="auto"/>
              <w:bottom w:val="single" w:sz="4" w:space="0" w:color="auto"/>
              <w:right w:val="single" w:sz="4" w:space="0" w:color="auto"/>
            </w:tcBorders>
            <w:vAlign w:val="center"/>
          </w:tcPr>
          <w:p w14:paraId="1D9D1376" w14:textId="77777777" w:rsidR="008D560D" w:rsidRPr="00433277" w:rsidRDefault="008D560D" w:rsidP="008D560D">
            <w:pPr>
              <w:tabs>
                <w:tab w:val="left" w:pos="708"/>
                <w:tab w:val="center" w:pos="4536"/>
                <w:tab w:val="right" w:pos="9072"/>
              </w:tabs>
              <w:autoSpaceDN w:val="0"/>
              <w:jc w:val="center"/>
              <w:textAlignment w:val="baseline"/>
              <w:rPr>
                <w:b w:val="0"/>
                <w:bCs/>
                <w:kern w:val="0"/>
                <w:szCs w:val="24"/>
              </w:rPr>
            </w:pPr>
          </w:p>
        </w:tc>
        <w:tc>
          <w:tcPr>
            <w:tcW w:w="4631" w:type="dxa"/>
            <w:vMerge w:val="restart"/>
            <w:tcBorders>
              <w:top w:val="single" w:sz="4" w:space="0" w:color="auto"/>
              <w:left w:val="single" w:sz="4" w:space="0" w:color="auto"/>
              <w:bottom w:val="single" w:sz="4" w:space="0" w:color="auto"/>
              <w:right w:val="single" w:sz="4" w:space="0" w:color="auto"/>
            </w:tcBorders>
            <w:vAlign w:val="center"/>
            <w:hideMark/>
          </w:tcPr>
          <w:p w14:paraId="2E006644" w14:textId="77777777" w:rsidR="008D560D" w:rsidRPr="00433277" w:rsidRDefault="008D560D" w:rsidP="008D560D">
            <w:pPr>
              <w:tabs>
                <w:tab w:val="left" w:pos="708"/>
                <w:tab w:val="center" w:pos="4536"/>
                <w:tab w:val="right" w:pos="9072"/>
              </w:tabs>
              <w:autoSpaceDN w:val="0"/>
              <w:ind w:left="10"/>
              <w:textAlignment w:val="baseline"/>
              <w:rPr>
                <w:b w:val="0"/>
                <w:bCs/>
                <w:kern w:val="0"/>
                <w:szCs w:val="24"/>
              </w:rPr>
            </w:pPr>
            <w:r w:rsidRPr="00433277">
              <w:rPr>
                <w:b w:val="0"/>
                <w:kern w:val="0"/>
                <w:szCs w:val="24"/>
              </w:rPr>
              <w:t>48. Egyéb gépjármű (tehergépjármű, lakókocsi, 3,5 tonnánál nehezebb jármű)</w:t>
            </w:r>
          </w:p>
        </w:tc>
      </w:tr>
      <w:tr w:rsidR="008D560D" w:rsidRPr="00433277" w14:paraId="2BAD8E3E" w14:textId="77777777" w:rsidTr="008D560D">
        <w:trPr>
          <w:cantSplit/>
          <w:trHeight w:val="244"/>
        </w:trPr>
        <w:tc>
          <w:tcPr>
            <w:tcW w:w="698" w:type="dxa"/>
            <w:tcBorders>
              <w:top w:val="single" w:sz="4" w:space="0" w:color="auto"/>
              <w:left w:val="single" w:sz="4" w:space="0" w:color="auto"/>
              <w:bottom w:val="single" w:sz="4" w:space="0" w:color="auto"/>
              <w:right w:val="single" w:sz="4" w:space="0" w:color="auto"/>
            </w:tcBorders>
            <w:vAlign w:val="center"/>
          </w:tcPr>
          <w:p w14:paraId="6107C4C3" w14:textId="77777777" w:rsidR="008D560D" w:rsidRPr="00433277" w:rsidRDefault="008D560D" w:rsidP="008D560D">
            <w:pPr>
              <w:tabs>
                <w:tab w:val="left" w:pos="708"/>
                <w:tab w:val="center" w:pos="4536"/>
                <w:tab w:val="right" w:pos="9072"/>
              </w:tabs>
              <w:autoSpaceDN w:val="0"/>
              <w:jc w:val="center"/>
              <w:textAlignment w:val="baseline"/>
              <w:rPr>
                <w:rFonts w:ascii="Verdana" w:hAnsi="Verdana" w:cs="Arial"/>
                <w:b w:val="0"/>
                <w:bCs/>
                <w:kern w:val="0"/>
                <w:szCs w:val="24"/>
              </w:rPr>
            </w:pPr>
          </w:p>
        </w:tc>
        <w:tc>
          <w:tcPr>
            <w:tcW w:w="3975" w:type="dxa"/>
            <w:tcBorders>
              <w:top w:val="single" w:sz="4" w:space="0" w:color="auto"/>
              <w:left w:val="single" w:sz="4" w:space="0" w:color="auto"/>
              <w:bottom w:val="single" w:sz="4" w:space="0" w:color="auto"/>
              <w:right w:val="single" w:sz="12" w:space="0" w:color="auto"/>
            </w:tcBorders>
            <w:vAlign w:val="center"/>
            <w:hideMark/>
          </w:tcPr>
          <w:p w14:paraId="02145897" w14:textId="77777777" w:rsidR="008D560D" w:rsidRPr="00433277" w:rsidRDefault="008D560D" w:rsidP="008D560D">
            <w:pPr>
              <w:tabs>
                <w:tab w:val="left" w:pos="708"/>
                <w:tab w:val="center" w:pos="4536"/>
                <w:tab w:val="right" w:pos="9072"/>
              </w:tabs>
              <w:autoSpaceDN w:val="0"/>
              <w:textAlignment w:val="baseline"/>
              <w:rPr>
                <w:b w:val="0"/>
                <w:bCs/>
                <w:kern w:val="0"/>
                <w:szCs w:val="24"/>
              </w:rPr>
            </w:pPr>
            <w:r w:rsidRPr="00433277">
              <w:rPr>
                <w:b w:val="0"/>
                <w:kern w:val="0"/>
                <w:szCs w:val="24"/>
              </w:rPr>
              <w:t xml:space="preserve">10. </w:t>
            </w:r>
            <w:proofErr w:type="spellStart"/>
            <w:r w:rsidRPr="00433277">
              <w:rPr>
                <w:b w:val="0"/>
                <w:kern w:val="0"/>
                <w:szCs w:val="24"/>
              </w:rPr>
              <w:t>Audió</w:t>
            </w:r>
            <w:proofErr w:type="spellEnd"/>
            <w:r w:rsidRPr="00433277">
              <w:rPr>
                <w:b w:val="0"/>
                <w:kern w:val="0"/>
                <w:szCs w:val="24"/>
              </w:rPr>
              <w:t>- és videóberendezés</w:t>
            </w:r>
          </w:p>
        </w:tc>
        <w:tc>
          <w:tcPr>
            <w:tcW w:w="0" w:type="auto"/>
            <w:vMerge/>
            <w:tcBorders>
              <w:top w:val="nil"/>
              <w:left w:val="single" w:sz="12" w:space="0" w:color="auto"/>
              <w:bottom w:val="single" w:sz="4" w:space="0" w:color="auto"/>
              <w:right w:val="single" w:sz="12" w:space="0" w:color="auto"/>
            </w:tcBorders>
            <w:vAlign w:val="center"/>
            <w:hideMark/>
          </w:tcPr>
          <w:p w14:paraId="619753F9" w14:textId="77777777" w:rsidR="008D560D" w:rsidRPr="00433277" w:rsidRDefault="008D560D" w:rsidP="008D560D">
            <w:pPr>
              <w:rPr>
                <w:kern w:val="0"/>
                <w:szCs w:val="24"/>
              </w:rPr>
            </w:pPr>
          </w:p>
        </w:tc>
        <w:tc>
          <w:tcPr>
            <w:tcW w:w="0" w:type="auto"/>
            <w:vMerge/>
            <w:tcBorders>
              <w:top w:val="single" w:sz="4" w:space="0" w:color="auto"/>
              <w:left w:val="single" w:sz="12" w:space="0" w:color="auto"/>
              <w:bottom w:val="single" w:sz="4" w:space="0" w:color="auto"/>
              <w:right w:val="single" w:sz="4" w:space="0" w:color="auto"/>
            </w:tcBorders>
            <w:vAlign w:val="center"/>
            <w:hideMark/>
          </w:tcPr>
          <w:p w14:paraId="057D5D5E" w14:textId="77777777" w:rsidR="008D560D" w:rsidRPr="00433277" w:rsidRDefault="008D560D" w:rsidP="008D560D">
            <w:pPr>
              <w:rPr>
                <w:b w:val="0"/>
                <w:bCs/>
                <w:kern w:val="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738477" w14:textId="77777777" w:rsidR="008D560D" w:rsidRPr="00433277" w:rsidRDefault="008D560D" w:rsidP="008D560D">
            <w:pPr>
              <w:rPr>
                <w:b w:val="0"/>
                <w:bCs/>
                <w:kern w:val="0"/>
                <w:szCs w:val="24"/>
              </w:rPr>
            </w:pPr>
          </w:p>
        </w:tc>
      </w:tr>
      <w:tr w:rsidR="008D560D" w:rsidRPr="00433277" w14:paraId="6C180111" w14:textId="77777777" w:rsidTr="008D560D">
        <w:trPr>
          <w:cantSplit/>
          <w:trHeight w:val="580"/>
        </w:trPr>
        <w:tc>
          <w:tcPr>
            <w:tcW w:w="698" w:type="dxa"/>
            <w:tcBorders>
              <w:top w:val="single" w:sz="4" w:space="0" w:color="auto"/>
              <w:left w:val="single" w:sz="4" w:space="0" w:color="auto"/>
              <w:bottom w:val="single" w:sz="4" w:space="0" w:color="auto"/>
              <w:right w:val="single" w:sz="4" w:space="0" w:color="auto"/>
            </w:tcBorders>
            <w:vAlign w:val="center"/>
          </w:tcPr>
          <w:p w14:paraId="3C369F2A" w14:textId="77777777" w:rsidR="008D560D" w:rsidRPr="00433277" w:rsidRDefault="008D560D" w:rsidP="008D560D">
            <w:pPr>
              <w:tabs>
                <w:tab w:val="left" w:pos="708"/>
                <w:tab w:val="center" w:pos="4536"/>
                <w:tab w:val="right" w:pos="9072"/>
              </w:tabs>
              <w:autoSpaceDN w:val="0"/>
              <w:jc w:val="center"/>
              <w:textAlignment w:val="baseline"/>
              <w:rPr>
                <w:rFonts w:ascii="Verdana" w:hAnsi="Verdana" w:cs="Arial"/>
                <w:b w:val="0"/>
                <w:bCs/>
                <w:kern w:val="0"/>
                <w:szCs w:val="24"/>
              </w:rPr>
            </w:pPr>
          </w:p>
        </w:tc>
        <w:tc>
          <w:tcPr>
            <w:tcW w:w="3975" w:type="dxa"/>
            <w:tcBorders>
              <w:top w:val="single" w:sz="4" w:space="0" w:color="auto"/>
              <w:left w:val="single" w:sz="4" w:space="0" w:color="auto"/>
              <w:bottom w:val="single" w:sz="4" w:space="0" w:color="auto"/>
              <w:right w:val="single" w:sz="12" w:space="0" w:color="auto"/>
            </w:tcBorders>
            <w:vAlign w:val="center"/>
            <w:hideMark/>
          </w:tcPr>
          <w:p w14:paraId="1684E268" w14:textId="77777777" w:rsidR="008D560D" w:rsidRPr="00433277" w:rsidRDefault="008D560D" w:rsidP="008D560D">
            <w:pPr>
              <w:tabs>
                <w:tab w:val="left" w:pos="708"/>
                <w:tab w:val="center" w:pos="4536"/>
                <w:tab w:val="right" w:pos="9072"/>
              </w:tabs>
              <w:autoSpaceDN w:val="0"/>
              <w:textAlignment w:val="baseline"/>
              <w:rPr>
                <w:b w:val="0"/>
                <w:bCs/>
                <w:kern w:val="0"/>
                <w:szCs w:val="24"/>
              </w:rPr>
            </w:pPr>
            <w:r w:rsidRPr="00433277">
              <w:rPr>
                <w:b w:val="0"/>
                <w:kern w:val="0"/>
                <w:szCs w:val="24"/>
              </w:rPr>
              <w:t>11. Audiovizuális termék (zenei- és videó felvétel, CD, DVD stb.)</w:t>
            </w:r>
          </w:p>
        </w:tc>
        <w:tc>
          <w:tcPr>
            <w:tcW w:w="0" w:type="auto"/>
            <w:vMerge/>
            <w:tcBorders>
              <w:top w:val="nil"/>
              <w:left w:val="single" w:sz="12" w:space="0" w:color="auto"/>
              <w:bottom w:val="single" w:sz="4" w:space="0" w:color="auto"/>
              <w:right w:val="single" w:sz="12" w:space="0" w:color="auto"/>
            </w:tcBorders>
            <w:vAlign w:val="center"/>
            <w:hideMark/>
          </w:tcPr>
          <w:p w14:paraId="02EE6296" w14:textId="77777777" w:rsidR="008D560D" w:rsidRPr="00433277" w:rsidRDefault="008D560D" w:rsidP="008D560D">
            <w:pPr>
              <w:rPr>
                <w:kern w:val="0"/>
                <w:szCs w:val="24"/>
              </w:rPr>
            </w:pPr>
          </w:p>
        </w:tc>
        <w:tc>
          <w:tcPr>
            <w:tcW w:w="698" w:type="dxa"/>
            <w:tcBorders>
              <w:top w:val="single" w:sz="4" w:space="0" w:color="auto"/>
              <w:left w:val="single" w:sz="12" w:space="0" w:color="auto"/>
              <w:bottom w:val="single" w:sz="4" w:space="0" w:color="auto"/>
              <w:right w:val="single" w:sz="4" w:space="0" w:color="auto"/>
            </w:tcBorders>
            <w:vAlign w:val="center"/>
          </w:tcPr>
          <w:p w14:paraId="0E48CDD1" w14:textId="77777777" w:rsidR="008D560D" w:rsidRPr="00433277" w:rsidRDefault="008D560D" w:rsidP="008D560D">
            <w:pPr>
              <w:tabs>
                <w:tab w:val="left" w:pos="708"/>
                <w:tab w:val="center" w:pos="4536"/>
                <w:tab w:val="right" w:pos="9072"/>
              </w:tabs>
              <w:autoSpaceDN w:val="0"/>
              <w:jc w:val="center"/>
              <w:textAlignment w:val="baseline"/>
              <w:rPr>
                <w:b w:val="0"/>
                <w:bCs/>
                <w:kern w:val="0"/>
                <w:szCs w:val="24"/>
              </w:rPr>
            </w:pPr>
          </w:p>
        </w:tc>
        <w:tc>
          <w:tcPr>
            <w:tcW w:w="4631" w:type="dxa"/>
            <w:tcBorders>
              <w:top w:val="single" w:sz="4" w:space="0" w:color="auto"/>
              <w:left w:val="single" w:sz="4" w:space="0" w:color="auto"/>
              <w:bottom w:val="single" w:sz="4" w:space="0" w:color="auto"/>
              <w:right w:val="single" w:sz="4" w:space="0" w:color="auto"/>
            </w:tcBorders>
            <w:vAlign w:val="center"/>
            <w:hideMark/>
          </w:tcPr>
          <w:p w14:paraId="1A0C7CAF" w14:textId="77777777" w:rsidR="008D560D" w:rsidRPr="00433277" w:rsidRDefault="008D560D" w:rsidP="008D560D">
            <w:pPr>
              <w:tabs>
                <w:tab w:val="left" w:pos="708"/>
                <w:tab w:val="center" w:pos="4536"/>
                <w:tab w:val="right" w:pos="9072"/>
              </w:tabs>
              <w:autoSpaceDN w:val="0"/>
              <w:ind w:left="10"/>
              <w:textAlignment w:val="baseline"/>
              <w:rPr>
                <w:b w:val="0"/>
                <w:bCs/>
                <w:kern w:val="0"/>
                <w:szCs w:val="24"/>
              </w:rPr>
            </w:pPr>
            <w:r w:rsidRPr="00433277">
              <w:rPr>
                <w:b w:val="0"/>
                <w:kern w:val="0"/>
                <w:szCs w:val="24"/>
              </w:rPr>
              <w:t>49. Személygépjármű és egyéb gépjármű-alkatrész és -tartozék</w:t>
            </w:r>
          </w:p>
        </w:tc>
      </w:tr>
      <w:tr w:rsidR="008D560D" w:rsidRPr="00433277" w14:paraId="6FDF629C" w14:textId="77777777" w:rsidTr="008D560D">
        <w:trPr>
          <w:cantSplit/>
          <w:trHeight w:val="70"/>
        </w:trPr>
        <w:tc>
          <w:tcPr>
            <w:tcW w:w="698" w:type="dxa"/>
            <w:tcBorders>
              <w:top w:val="single" w:sz="4" w:space="0" w:color="auto"/>
              <w:left w:val="single" w:sz="4" w:space="0" w:color="auto"/>
              <w:bottom w:val="single" w:sz="4" w:space="0" w:color="auto"/>
              <w:right w:val="single" w:sz="4" w:space="0" w:color="auto"/>
            </w:tcBorders>
            <w:vAlign w:val="center"/>
          </w:tcPr>
          <w:p w14:paraId="6FEDCB8E" w14:textId="77777777" w:rsidR="008D560D" w:rsidRPr="00433277" w:rsidRDefault="008D560D" w:rsidP="008D560D">
            <w:pPr>
              <w:tabs>
                <w:tab w:val="left" w:pos="708"/>
                <w:tab w:val="center" w:pos="4536"/>
                <w:tab w:val="right" w:pos="9072"/>
              </w:tabs>
              <w:autoSpaceDN w:val="0"/>
              <w:jc w:val="center"/>
              <w:textAlignment w:val="baseline"/>
              <w:rPr>
                <w:rFonts w:ascii="Verdana" w:hAnsi="Verdana" w:cs="Arial"/>
                <w:b w:val="0"/>
                <w:bCs/>
                <w:kern w:val="0"/>
                <w:szCs w:val="24"/>
              </w:rPr>
            </w:pPr>
          </w:p>
        </w:tc>
        <w:tc>
          <w:tcPr>
            <w:tcW w:w="3975" w:type="dxa"/>
            <w:tcBorders>
              <w:top w:val="single" w:sz="4" w:space="0" w:color="auto"/>
              <w:left w:val="single" w:sz="4" w:space="0" w:color="auto"/>
              <w:bottom w:val="single" w:sz="4" w:space="0" w:color="auto"/>
              <w:right w:val="single" w:sz="12" w:space="0" w:color="auto"/>
            </w:tcBorders>
            <w:vAlign w:val="center"/>
            <w:hideMark/>
          </w:tcPr>
          <w:p w14:paraId="10A6F376" w14:textId="77777777" w:rsidR="008D560D" w:rsidRPr="00433277" w:rsidRDefault="008D560D" w:rsidP="008D560D">
            <w:pPr>
              <w:tabs>
                <w:tab w:val="left" w:pos="708"/>
                <w:tab w:val="center" w:pos="4536"/>
                <w:tab w:val="right" w:pos="9072"/>
              </w:tabs>
              <w:autoSpaceDN w:val="0"/>
              <w:textAlignment w:val="baseline"/>
              <w:rPr>
                <w:b w:val="0"/>
                <w:bCs/>
                <w:kern w:val="0"/>
                <w:szCs w:val="24"/>
              </w:rPr>
            </w:pPr>
            <w:r w:rsidRPr="00433277">
              <w:rPr>
                <w:b w:val="0"/>
                <w:kern w:val="0"/>
                <w:szCs w:val="24"/>
              </w:rPr>
              <w:t>12. Telekommunikációs cikk</w:t>
            </w:r>
          </w:p>
        </w:tc>
        <w:tc>
          <w:tcPr>
            <w:tcW w:w="0" w:type="auto"/>
            <w:vMerge/>
            <w:tcBorders>
              <w:top w:val="nil"/>
              <w:left w:val="single" w:sz="12" w:space="0" w:color="auto"/>
              <w:bottom w:val="single" w:sz="4" w:space="0" w:color="auto"/>
              <w:right w:val="single" w:sz="12" w:space="0" w:color="auto"/>
            </w:tcBorders>
            <w:vAlign w:val="center"/>
            <w:hideMark/>
          </w:tcPr>
          <w:p w14:paraId="6FD6A67E" w14:textId="77777777" w:rsidR="008D560D" w:rsidRPr="00433277" w:rsidRDefault="008D560D" w:rsidP="008D560D">
            <w:pPr>
              <w:rPr>
                <w:kern w:val="0"/>
                <w:szCs w:val="24"/>
              </w:rPr>
            </w:pPr>
          </w:p>
        </w:tc>
        <w:tc>
          <w:tcPr>
            <w:tcW w:w="698" w:type="dxa"/>
            <w:tcBorders>
              <w:top w:val="single" w:sz="4" w:space="0" w:color="auto"/>
              <w:left w:val="single" w:sz="12" w:space="0" w:color="auto"/>
              <w:bottom w:val="single" w:sz="4" w:space="0" w:color="auto"/>
              <w:right w:val="single" w:sz="4" w:space="0" w:color="auto"/>
            </w:tcBorders>
            <w:vAlign w:val="center"/>
          </w:tcPr>
          <w:p w14:paraId="18BE2B8F" w14:textId="77777777" w:rsidR="008D560D" w:rsidRPr="00433277" w:rsidRDefault="008D560D" w:rsidP="008D560D">
            <w:pPr>
              <w:tabs>
                <w:tab w:val="left" w:pos="708"/>
                <w:tab w:val="center" w:pos="4536"/>
                <w:tab w:val="right" w:pos="9072"/>
              </w:tabs>
              <w:autoSpaceDN w:val="0"/>
              <w:jc w:val="center"/>
              <w:textAlignment w:val="baseline"/>
              <w:rPr>
                <w:b w:val="0"/>
                <w:bCs/>
                <w:kern w:val="0"/>
                <w:szCs w:val="24"/>
              </w:rPr>
            </w:pPr>
          </w:p>
        </w:tc>
        <w:tc>
          <w:tcPr>
            <w:tcW w:w="4631" w:type="dxa"/>
            <w:tcBorders>
              <w:top w:val="single" w:sz="4" w:space="0" w:color="auto"/>
              <w:left w:val="single" w:sz="4" w:space="0" w:color="auto"/>
              <w:bottom w:val="single" w:sz="4" w:space="0" w:color="auto"/>
              <w:right w:val="single" w:sz="4" w:space="0" w:color="auto"/>
            </w:tcBorders>
            <w:vAlign w:val="center"/>
            <w:hideMark/>
          </w:tcPr>
          <w:p w14:paraId="5299C31F" w14:textId="77777777" w:rsidR="008D560D" w:rsidRPr="00433277" w:rsidRDefault="008D560D" w:rsidP="008D560D">
            <w:pPr>
              <w:tabs>
                <w:tab w:val="left" w:pos="708"/>
                <w:tab w:val="center" w:pos="4536"/>
                <w:tab w:val="right" w:pos="9072"/>
              </w:tabs>
              <w:autoSpaceDN w:val="0"/>
              <w:ind w:left="10"/>
              <w:textAlignment w:val="baseline"/>
              <w:rPr>
                <w:b w:val="0"/>
                <w:bCs/>
                <w:kern w:val="0"/>
                <w:szCs w:val="24"/>
              </w:rPr>
            </w:pPr>
            <w:r w:rsidRPr="00433277">
              <w:rPr>
                <w:b w:val="0"/>
                <w:kern w:val="0"/>
                <w:szCs w:val="24"/>
              </w:rPr>
              <w:t>50. Motorkerékpár, motorkerékpár-alkatrész és -tartozék</w:t>
            </w:r>
          </w:p>
        </w:tc>
      </w:tr>
      <w:tr w:rsidR="008D560D" w:rsidRPr="00433277" w14:paraId="5343C1F2" w14:textId="77777777" w:rsidTr="008D560D">
        <w:trPr>
          <w:cantSplit/>
          <w:trHeight w:val="244"/>
        </w:trPr>
        <w:tc>
          <w:tcPr>
            <w:tcW w:w="698" w:type="dxa"/>
            <w:tcBorders>
              <w:top w:val="single" w:sz="4" w:space="0" w:color="auto"/>
              <w:left w:val="single" w:sz="4" w:space="0" w:color="auto"/>
              <w:bottom w:val="single" w:sz="4" w:space="0" w:color="auto"/>
              <w:right w:val="single" w:sz="4" w:space="0" w:color="auto"/>
            </w:tcBorders>
            <w:vAlign w:val="center"/>
          </w:tcPr>
          <w:p w14:paraId="67D6FF85" w14:textId="77777777" w:rsidR="008D560D" w:rsidRPr="00433277" w:rsidRDefault="008D560D" w:rsidP="008D560D">
            <w:pPr>
              <w:tabs>
                <w:tab w:val="left" w:pos="708"/>
                <w:tab w:val="center" w:pos="4536"/>
                <w:tab w:val="right" w:pos="9072"/>
              </w:tabs>
              <w:autoSpaceDN w:val="0"/>
              <w:jc w:val="center"/>
              <w:textAlignment w:val="baseline"/>
              <w:rPr>
                <w:rFonts w:ascii="Verdana" w:hAnsi="Verdana" w:cs="Arial"/>
                <w:b w:val="0"/>
                <w:bCs/>
                <w:kern w:val="0"/>
                <w:szCs w:val="24"/>
              </w:rPr>
            </w:pPr>
          </w:p>
        </w:tc>
        <w:tc>
          <w:tcPr>
            <w:tcW w:w="3975" w:type="dxa"/>
            <w:tcBorders>
              <w:top w:val="single" w:sz="4" w:space="0" w:color="auto"/>
              <w:left w:val="single" w:sz="4" w:space="0" w:color="auto"/>
              <w:bottom w:val="single" w:sz="4" w:space="0" w:color="auto"/>
              <w:right w:val="single" w:sz="12" w:space="0" w:color="auto"/>
            </w:tcBorders>
            <w:vAlign w:val="center"/>
            <w:hideMark/>
          </w:tcPr>
          <w:p w14:paraId="3E156D1B" w14:textId="77777777" w:rsidR="008D560D" w:rsidRPr="00433277" w:rsidRDefault="008D560D" w:rsidP="008D560D">
            <w:pPr>
              <w:tabs>
                <w:tab w:val="left" w:pos="708"/>
                <w:tab w:val="center" w:pos="4536"/>
                <w:tab w:val="right" w:pos="9072"/>
              </w:tabs>
              <w:autoSpaceDN w:val="0"/>
              <w:textAlignment w:val="baseline"/>
              <w:rPr>
                <w:b w:val="0"/>
                <w:bCs/>
                <w:kern w:val="0"/>
                <w:szCs w:val="24"/>
              </w:rPr>
            </w:pPr>
            <w:r w:rsidRPr="00433277">
              <w:rPr>
                <w:b w:val="0"/>
                <w:kern w:val="0"/>
                <w:szCs w:val="24"/>
              </w:rPr>
              <w:t>13. Festék, lakk – működési engedélyhez nem kötött</w:t>
            </w:r>
          </w:p>
        </w:tc>
        <w:tc>
          <w:tcPr>
            <w:tcW w:w="0" w:type="auto"/>
            <w:vMerge/>
            <w:tcBorders>
              <w:top w:val="nil"/>
              <w:left w:val="single" w:sz="12" w:space="0" w:color="auto"/>
              <w:bottom w:val="single" w:sz="4" w:space="0" w:color="auto"/>
              <w:right w:val="single" w:sz="12" w:space="0" w:color="auto"/>
            </w:tcBorders>
            <w:vAlign w:val="center"/>
            <w:hideMark/>
          </w:tcPr>
          <w:p w14:paraId="57076BD7" w14:textId="77777777" w:rsidR="008D560D" w:rsidRPr="00433277" w:rsidRDefault="008D560D" w:rsidP="008D560D">
            <w:pPr>
              <w:rPr>
                <w:kern w:val="0"/>
                <w:szCs w:val="24"/>
              </w:rPr>
            </w:pPr>
          </w:p>
        </w:tc>
        <w:tc>
          <w:tcPr>
            <w:tcW w:w="698" w:type="dxa"/>
            <w:vMerge w:val="restart"/>
            <w:tcBorders>
              <w:top w:val="single" w:sz="4" w:space="0" w:color="auto"/>
              <w:left w:val="single" w:sz="12" w:space="0" w:color="auto"/>
              <w:bottom w:val="single" w:sz="4" w:space="0" w:color="auto"/>
              <w:right w:val="single" w:sz="4" w:space="0" w:color="auto"/>
            </w:tcBorders>
            <w:vAlign w:val="center"/>
          </w:tcPr>
          <w:p w14:paraId="52C0F870" w14:textId="77777777" w:rsidR="008D560D" w:rsidRPr="00433277" w:rsidRDefault="008D560D" w:rsidP="008D560D">
            <w:pPr>
              <w:tabs>
                <w:tab w:val="left" w:pos="708"/>
                <w:tab w:val="center" w:pos="4536"/>
                <w:tab w:val="right" w:pos="9072"/>
              </w:tabs>
              <w:autoSpaceDN w:val="0"/>
              <w:jc w:val="center"/>
              <w:textAlignment w:val="baseline"/>
              <w:rPr>
                <w:b w:val="0"/>
                <w:bCs/>
                <w:kern w:val="0"/>
                <w:szCs w:val="24"/>
              </w:rPr>
            </w:pPr>
          </w:p>
        </w:tc>
        <w:tc>
          <w:tcPr>
            <w:tcW w:w="4631" w:type="dxa"/>
            <w:vMerge w:val="restart"/>
            <w:tcBorders>
              <w:top w:val="single" w:sz="4" w:space="0" w:color="auto"/>
              <w:left w:val="single" w:sz="4" w:space="0" w:color="auto"/>
              <w:bottom w:val="single" w:sz="4" w:space="0" w:color="auto"/>
              <w:right w:val="single" w:sz="4" w:space="0" w:color="auto"/>
            </w:tcBorders>
            <w:vAlign w:val="center"/>
            <w:hideMark/>
          </w:tcPr>
          <w:p w14:paraId="5007B8A7" w14:textId="77777777" w:rsidR="008D560D" w:rsidRPr="00433277" w:rsidRDefault="008D560D" w:rsidP="008D560D">
            <w:pPr>
              <w:overflowPunct w:val="0"/>
              <w:autoSpaceDE w:val="0"/>
              <w:autoSpaceDN w:val="0"/>
              <w:adjustRightInd w:val="0"/>
              <w:rPr>
                <w:b w:val="0"/>
                <w:bCs/>
                <w:spacing w:val="60"/>
                <w:kern w:val="0"/>
                <w:szCs w:val="24"/>
              </w:rPr>
            </w:pPr>
            <w:r w:rsidRPr="00433277">
              <w:rPr>
                <w:b w:val="0"/>
                <w:kern w:val="0"/>
                <w:szCs w:val="24"/>
              </w:rPr>
              <w:t>51. Mezőgazdasági nyersanyag, termék (gabona, nyersbőr, toll stb.)</w:t>
            </w:r>
          </w:p>
        </w:tc>
      </w:tr>
      <w:tr w:rsidR="008D560D" w:rsidRPr="00433277" w14:paraId="5B1A4067" w14:textId="77777777" w:rsidTr="008D560D">
        <w:trPr>
          <w:cantSplit/>
          <w:trHeight w:val="244"/>
        </w:trPr>
        <w:tc>
          <w:tcPr>
            <w:tcW w:w="698" w:type="dxa"/>
            <w:tcBorders>
              <w:top w:val="single" w:sz="4" w:space="0" w:color="auto"/>
              <w:left w:val="single" w:sz="4" w:space="0" w:color="auto"/>
              <w:bottom w:val="single" w:sz="4" w:space="0" w:color="auto"/>
              <w:right w:val="single" w:sz="4" w:space="0" w:color="auto"/>
            </w:tcBorders>
            <w:vAlign w:val="center"/>
          </w:tcPr>
          <w:p w14:paraId="6974549A" w14:textId="77777777" w:rsidR="008D560D" w:rsidRPr="00433277" w:rsidRDefault="008D560D" w:rsidP="008D560D">
            <w:pPr>
              <w:tabs>
                <w:tab w:val="left" w:pos="708"/>
                <w:tab w:val="center" w:pos="4536"/>
                <w:tab w:val="right" w:pos="9072"/>
              </w:tabs>
              <w:autoSpaceDN w:val="0"/>
              <w:jc w:val="center"/>
              <w:textAlignment w:val="baseline"/>
              <w:rPr>
                <w:rFonts w:ascii="Verdana" w:hAnsi="Verdana" w:cs="Arial"/>
                <w:b w:val="0"/>
                <w:bCs/>
                <w:kern w:val="0"/>
                <w:szCs w:val="24"/>
              </w:rPr>
            </w:pPr>
          </w:p>
        </w:tc>
        <w:tc>
          <w:tcPr>
            <w:tcW w:w="3975" w:type="dxa"/>
            <w:tcBorders>
              <w:top w:val="single" w:sz="4" w:space="0" w:color="auto"/>
              <w:left w:val="single" w:sz="4" w:space="0" w:color="auto"/>
              <w:bottom w:val="single" w:sz="4" w:space="0" w:color="auto"/>
              <w:right w:val="single" w:sz="12" w:space="0" w:color="auto"/>
            </w:tcBorders>
            <w:vAlign w:val="center"/>
            <w:hideMark/>
          </w:tcPr>
          <w:p w14:paraId="2EDE832B" w14:textId="77777777" w:rsidR="008D560D" w:rsidRPr="00433277" w:rsidRDefault="008D560D" w:rsidP="008D560D">
            <w:pPr>
              <w:tabs>
                <w:tab w:val="left" w:pos="708"/>
                <w:tab w:val="center" w:pos="4536"/>
                <w:tab w:val="right" w:pos="9072"/>
              </w:tabs>
              <w:autoSpaceDN w:val="0"/>
              <w:textAlignment w:val="baseline"/>
              <w:rPr>
                <w:b w:val="0"/>
                <w:bCs/>
                <w:kern w:val="0"/>
                <w:szCs w:val="24"/>
              </w:rPr>
            </w:pPr>
            <w:r w:rsidRPr="00433277">
              <w:rPr>
                <w:b w:val="0"/>
                <w:kern w:val="0"/>
                <w:szCs w:val="24"/>
              </w:rPr>
              <w:t>14. Vasáru, barkács, és építési anyag</w:t>
            </w:r>
          </w:p>
        </w:tc>
        <w:tc>
          <w:tcPr>
            <w:tcW w:w="0" w:type="auto"/>
            <w:vMerge/>
            <w:tcBorders>
              <w:top w:val="nil"/>
              <w:left w:val="single" w:sz="12" w:space="0" w:color="auto"/>
              <w:bottom w:val="single" w:sz="4" w:space="0" w:color="auto"/>
              <w:right w:val="single" w:sz="12" w:space="0" w:color="auto"/>
            </w:tcBorders>
            <w:vAlign w:val="center"/>
            <w:hideMark/>
          </w:tcPr>
          <w:p w14:paraId="295ADFB1" w14:textId="77777777" w:rsidR="008D560D" w:rsidRPr="00433277" w:rsidRDefault="008D560D" w:rsidP="008D560D">
            <w:pPr>
              <w:rPr>
                <w:kern w:val="0"/>
                <w:szCs w:val="24"/>
              </w:rPr>
            </w:pPr>
          </w:p>
        </w:tc>
        <w:tc>
          <w:tcPr>
            <w:tcW w:w="0" w:type="auto"/>
            <w:vMerge/>
            <w:tcBorders>
              <w:top w:val="single" w:sz="4" w:space="0" w:color="auto"/>
              <w:left w:val="single" w:sz="12" w:space="0" w:color="auto"/>
              <w:bottom w:val="single" w:sz="4" w:space="0" w:color="auto"/>
              <w:right w:val="single" w:sz="4" w:space="0" w:color="auto"/>
            </w:tcBorders>
            <w:vAlign w:val="center"/>
            <w:hideMark/>
          </w:tcPr>
          <w:p w14:paraId="1E443F54" w14:textId="77777777" w:rsidR="008D560D" w:rsidRPr="00433277" w:rsidRDefault="008D560D" w:rsidP="008D560D">
            <w:pPr>
              <w:rPr>
                <w:b w:val="0"/>
                <w:bCs/>
                <w:kern w:val="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3E2B91" w14:textId="77777777" w:rsidR="008D560D" w:rsidRPr="00433277" w:rsidRDefault="008D560D" w:rsidP="008D560D">
            <w:pPr>
              <w:rPr>
                <w:b w:val="0"/>
                <w:bCs/>
                <w:spacing w:val="60"/>
                <w:kern w:val="0"/>
                <w:szCs w:val="24"/>
              </w:rPr>
            </w:pPr>
          </w:p>
        </w:tc>
      </w:tr>
      <w:tr w:rsidR="008D560D" w:rsidRPr="00433277" w14:paraId="00C54A94" w14:textId="77777777" w:rsidTr="008D560D">
        <w:trPr>
          <w:cantSplit/>
          <w:trHeight w:val="244"/>
        </w:trPr>
        <w:tc>
          <w:tcPr>
            <w:tcW w:w="698" w:type="dxa"/>
            <w:tcBorders>
              <w:top w:val="single" w:sz="4" w:space="0" w:color="auto"/>
              <w:left w:val="single" w:sz="4" w:space="0" w:color="auto"/>
              <w:bottom w:val="single" w:sz="4" w:space="0" w:color="auto"/>
              <w:right w:val="single" w:sz="4" w:space="0" w:color="auto"/>
            </w:tcBorders>
            <w:vAlign w:val="center"/>
          </w:tcPr>
          <w:p w14:paraId="19258A62" w14:textId="77777777" w:rsidR="008D560D" w:rsidRPr="00433277" w:rsidRDefault="008D560D" w:rsidP="008D560D">
            <w:pPr>
              <w:tabs>
                <w:tab w:val="left" w:pos="708"/>
                <w:tab w:val="center" w:pos="4536"/>
                <w:tab w:val="right" w:pos="9072"/>
              </w:tabs>
              <w:autoSpaceDN w:val="0"/>
              <w:jc w:val="center"/>
              <w:textAlignment w:val="baseline"/>
              <w:rPr>
                <w:rFonts w:ascii="Verdana" w:hAnsi="Verdana" w:cs="Arial"/>
                <w:b w:val="0"/>
                <w:bCs/>
                <w:kern w:val="0"/>
                <w:szCs w:val="24"/>
              </w:rPr>
            </w:pPr>
          </w:p>
        </w:tc>
        <w:tc>
          <w:tcPr>
            <w:tcW w:w="3975" w:type="dxa"/>
            <w:tcBorders>
              <w:top w:val="single" w:sz="4" w:space="0" w:color="auto"/>
              <w:left w:val="single" w:sz="4" w:space="0" w:color="auto"/>
              <w:bottom w:val="single" w:sz="4" w:space="0" w:color="auto"/>
              <w:right w:val="single" w:sz="12" w:space="0" w:color="auto"/>
            </w:tcBorders>
            <w:vAlign w:val="center"/>
            <w:hideMark/>
          </w:tcPr>
          <w:p w14:paraId="503A98B5" w14:textId="77777777" w:rsidR="008D560D" w:rsidRPr="00433277" w:rsidRDefault="008D560D" w:rsidP="008D560D">
            <w:pPr>
              <w:tabs>
                <w:tab w:val="left" w:pos="708"/>
                <w:tab w:val="center" w:pos="4536"/>
                <w:tab w:val="right" w:pos="9072"/>
              </w:tabs>
              <w:autoSpaceDN w:val="0"/>
              <w:textAlignment w:val="baseline"/>
              <w:rPr>
                <w:b w:val="0"/>
                <w:bCs/>
                <w:kern w:val="0"/>
                <w:szCs w:val="24"/>
              </w:rPr>
            </w:pPr>
            <w:r w:rsidRPr="00433277">
              <w:rPr>
                <w:b w:val="0"/>
                <w:kern w:val="0"/>
                <w:szCs w:val="24"/>
              </w:rPr>
              <w:t>15. Szaniteráru</w:t>
            </w:r>
          </w:p>
        </w:tc>
        <w:tc>
          <w:tcPr>
            <w:tcW w:w="0" w:type="auto"/>
            <w:vMerge/>
            <w:tcBorders>
              <w:top w:val="nil"/>
              <w:left w:val="single" w:sz="12" w:space="0" w:color="auto"/>
              <w:bottom w:val="single" w:sz="4" w:space="0" w:color="auto"/>
              <w:right w:val="single" w:sz="12" w:space="0" w:color="auto"/>
            </w:tcBorders>
            <w:vAlign w:val="center"/>
            <w:hideMark/>
          </w:tcPr>
          <w:p w14:paraId="7301400D" w14:textId="77777777" w:rsidR="008D560D" w:rsidRPr="00433277" w:rsidRDefault="008D560D" w:rsidP="008D560D">
            <w:pPr>
              <w:rPr>
                <w:kern w:val="0"/>
                <w:szCs w:val="24"/>
              </w:rPr>
            </w:pPr>
          </w:p>
        </w:tc>
        <w:tc>
          <w:tcPr>
            <w:tcW w:w="698" w:type="dxa"/>
            <w:tcBorders>
              <w:top w:val="single" w:sz="4" w:space="0" w:color="auto"/>
              <w:left w:val="single" w:sz="12" w:space="0" w:color="auto"/>
              <w:bottom w:val="single" w:sz="4" w:space="0" w:color="auto"/>
              <w:right w:val="single" w:sz="4" w:space="0" w:color="auto"/>
            </w:tcBorders>
            <w:vAlign w:val="center"/>
          </w:tcPr>
          <w:p w14:paraId="12032CEF" w14:textId="77777777" w:rsidR="008D560D" w:rsidRPr="00433277" w:rsidRDefault="008D560D" w:rsidP="008D560D">
            <w:pPr>
              <w:tabs>
                <w:tab w:val="left" w:pos="708"/>
                <w:tab w:val="center" w:pos="4536"/>
                <w:tab w:val="right" w:pos="9072"/>
              </w:tabs>
              <w:autoSpaceDN w:val="0"/>
              <w:jc w:val="center"/>
              <w:textAlignment w:val="baseline"/>
              <w:rPr>
                <w:b w:val="0"/>
                <w:bCs/>
                <w:kern w:val="0"/>
                <w:szCs w:val="24"/>
              </w:rPr>
            </w:pPr>
          </w:p>
        </w:tc>
        <w:tc>
          <w:tcPr>
            <w:tcW w:w="4631" w:type="dxa"/>
            <w:tcBorders>
              <w:top w:val="single" w:sz="4" w:space="0" w:color="auto"/>
              <w:left w:val="single" w:sz="4" w:space="0" w:color="auto"/>
              <w:bottom w:val="single" w:sz="4" w:space="0" w:color="auto"/>
              <w:right w:val="single" w:sz="4" w:space="0" w:color="auto"/>
            </w:tcBorders>
            <w:vAlign w:val="center"/>
            <w:hideMark/>
          </w:tcPr>
          <w:p w14:paraId="1EDF8A31" w14:textId="77777777" w:rsidR="008D560D" w:rsidRPr="00433277" w:rsidRDefault="008D560D" w:rsidP="008D560D">
            <w:pPr>
              <w:overflowPunct w:val="0"/>
              <w:autoSpaceDE w:val="0"/>
              <w:autoSpaceDN w:val="0"/>
              <w:adjustRightInd w:val="0"/>
              <w:rPr>
                <w:b w:val="0"/>
                <w:bCs/>
                <w:spacing w:val="60"/>
                <w:kern w:val="0"/>
                <w:szCs w:val="24"/>
              </w:rPr>
            </w:pPr>
            <w:r w:rsidRPr="00433277">
              <w:rPr>
                <w:b w:val="0"/>
                <w:kern w:val="0"/>
                <w:szCs w:val="24"/>
              </w:rPr>
              <w:t>52. Mezőgazdasági ipari gép, berendezés</w:t>
            </w:r>
          </w:p>
        </w:tc>
      </w:tr>
      <w:tr w:rsidR="008D560D" w:rsidRPr="00433277" w14:paraId="44B4B7B2" w14:textId="77777777" w:rsidTr="008D560D">
        <w:trPr>
          <w:cantSplit/>
          <w:trHeight w:val="244"/>
        </w:trPr>
        <w:tc>
          <w:tcPr>
            <w:tcW w:w="698" w:type="dxa"/>
            <w:tcBorders>
              <w:top w:val="single" w:sz="4" w:space="0" w:color="auto"/>
              <w:left w:val="single" w:sz="4" w:space="0" w:color="auto"/>
              <w:bottom w:val="single" w:sz="4" w:space="0" w:color="auto"/>
              <w:right w:val="single" w:sz="4" w:space="0" w:color="auto"/>
            </w:tcBorders>
            <w:vAlign w:val="center"/>
          </w:tcPr>
          <w:p w14:paraId="2BCABBE6" w14:textId="77777777" w:rsidR="008D560D" w:rsidRPr="00433277" w:rsidRDefault="008D560D" w:rsidP="008D560D">
            <w:pPr>
              <w:tabs>
                <w:tab w:val="left" w:pos="708"/>
                <w:tab w:val="center" w:pos="4536"/>
                <w:tab w:val="right" w:pos="9072"/>
              </w:tabs>
              <w:autoSpaceDN w:val="0"/>
              <w:jc w:val="center"/>
              <w:textAlignment w:val="baseline"/>
              <w:rPr>
                <w:rFonts w:ascii="Verdana" w:hAnsi="Verdana" w:cs="Arial"/>
                <w:b w:val="0"/>
                <w:bCs/>
                <w:kern w:val="0"/>
                <w:szCs w:val="24"/>
              </w:rPr>
            </w:pPr>
          </w:p>
        </w:tc>
        <w:tc>
          <w:tcPr>
            <w:tcW w:w="3975" w:type="dxa"/>
            <w:tcBorders>
              <w:top w:val="single" w:sz="4" w:space="0" w:color="auto"/>
              <w:left w:val="single" w:sz="4" w:space="0" w:color="auto"/>
              <w:bottom w:val="single" w:sz="4" w:space="0" w:color="auto"/>
              <w:right w:val="single" w:sz="12" w:space="0" w:color="auto"/>
            </w:tcBorders>
            <w:vAlign w:val="center"/>
            <w:hideMark/>
          </w:tcPr>
          <w:p w14:paraId="1B973FDF" w14:textId="77777777" w:rsidR="008D560D" w:rsidRPr="00433277" w:rsidRDefault="008D560D" w:rsidP="008D560D">
            <w:pPr>
              <w:tabs>
                <w:tab w:val="left" w:pos="708"/>
                <w:tab w:val="center" w:pos="4536"/>
                <w:tab w:val="right" w:pos="9072"/>
              </w:tabs>
              <w:autoSpaceDN w:val="0"/>
              <w:textAlignment w:val="baseline"/>
              <w:rPr>
                <w:b w:val="0"/>
                <w:bCs/>
                <w:kern w:val="0"/>
                <w:szCs w:val="24"/>
              </w:rPr>
            </w:pPr>
            <w:r w:rsidRPr="00433277">
              <w:rPr>
                <w:b w:val="0"/>
                <w:kern w:val="0"/>
                <w:szCs w:val="24"/>
              </w:rPr>
              <w:t>16. Könyv</w:t>
            </w:r>
          </w:p>
        </w:tc>
        <w:tc>
          <w:tcPr>
            <w:tcW w:w="0" w:type="auto"/>
            <w:vMerge/>
            <w:tcBorders>
              <w:top w:val="nil"/>
              <w:left w:val="single" w:sz="12" w:space="0" w:color="auto"/>
              <w:bottom w:val="single" w:sz="4" w:space="0" w:color="auto"/>
              <w:right w:val="single" w:sz="12" w:space="0" w:color="auto"/>
            </w:tcBorders>
            <w:vAlign w:val="center"/>
            <w:hideMark/>
          </w:tcPr>
          <w:p w14:paraId="147A20C6" w14:textId="77777777" w:rsidR="008D560D" w:rsidRPr="00433277" w:rsidRDefault="008D560D" w:rsidP="008D560D">
            <w:pPr>
              <w:rPr>
                <w:kern w:val="0"/>
                <w:szCs w:val="24"/>
              </w:rPr>
            </w:pPr>
          </w:p>
        </w:tc>
        <w:tc>
          <w:tcPr>
            <w:tcW w:w="698" w:type="dxa"/>
            <w:tcBorders>
              <w:top w:val="single" w:sz="4" w:space="0" w:color="auto"/>
              <w:left w:val="single" w:sz="12" w:space="0" w:color="auto"/>
              <w:bottom w:val="single" w:sz="4" w:space="0" w:color="auto"/>
              <w:right w:val="single" w:sz="4" w:space="0" w:color="auto"/>
            </w:tcBorders>
            <w:vAlign w:val="center"/>
          </w:tcPr>
          <w:p w14:paraId="2C480417" w14:textId="77777777" w:rsidR="008D560D" w:rsidRPr="00433277" w:rsidRDefault="008D560D" w:rsidP="008D560D">
            <w:pPr>
              <w:tabs>
                <w:tab w:val="left" w:pos="708"/>
                <w:tab w:val="center" w:pos="4536"/>
                <w:tab w:val="right" w:pos="9072"/>
              </w:tabs>
              <w:autoSpaceDN w:val="0"/>
              <w:jc w:val="center"/>
              <w:textAlignment w:val="baseline"/>
              <w:rPr>
                <w:b w:val="0"/>
                <w:bCs/>
                <w:kern w:val="0"/>
                <w:szCs w:val="24"/>
              </w:rPr>
            </w:pPr>
          </w:p>
        </w:tc>
        <w:tc>
          <w:tcPr>
            <w:tcW w:w="4631" w:type="dxa"/>
            <w:tcBorders>
              <w:top w:val="single" w:sz="4" w:space="0" w:color="auto"/>
              <w:left w:val="single" w:sz="4" w:space="0" w:color="auto"/>
              <w:bottom w:val="single" w:sz="4" w:space="0" w:color="auto"/>
              <w:right w:val="single" w:sz="4" w:space="0" w:color="auto"/>
            </w:tcBorders>
            <w:vAlign w:val="center"/>
            <w:hideMark/>
          </w:tcPr>
          <w:p w14:paraId="61D1B25E" w14:textId="77777777" w:rsidR="008D560D" w:rsidRPr="00433277" w:rsidRDefault="008D560D" w:rsidP="008D560D">
            <w:pPr>
              <w:tabs>
                <w:tab w:val="left" w:pos="708"/>
                <w:tab w:val="center" w:pos="4536"/>
                <w:tab w:val="right" w:pos="9072"/>
              </w:tabs>
              <w:autoSpaceDN w:val="0"/>
              <w:ind w:left="10"/>
              <w:textAlignment w:val="baseline"/>
              <w:rPr>
                <w:b w:val="0"/>
                <w:bCs/>
                <w:kern w:val="0"/>
                <w:szCs w:val="24"/>
              </w:rPr>
            </w:pPr>
            <w:r w:rsidRPr="00433277">
              <w:rPr>
                <w:b w:val="0"/>
                <w:kern w:val="0"/>
                <w:szCs w:val="24"/>
              </w:rPr>
              <w:t>53. Irodagép, -berendezés, irodabútor</w:t>
            </w:r>
          </w:p>
        </w:tc>
      </w:tr>
      <w:tr w:rsidR="008D560D" w:rsidRPr="00433277" w14:paraId="38751DBE" w14:textId="77777777" w:rsidTr="008D560D">
        <w:trPr>
          <w:cantSplit/>
          <w:trHeight w:val="244"/>
        </w:trPr>
        <w:tc>
          <w:tcPr>
            <w:tcW w:w="698" w:type="dxa"/>
            <w:tcBorders>
              <w:top w:val="single" w:sz="4" w:space="0" w:color="auto"/>
              <w:left w:val="single" w:sz="4" w:space="0" w:color="auto"/>
              <w:bottom w:val="single" w:sz="4" w:space="0" w:color="auto"/>
              <w:right w:val="single" w:sz="4" w:space="0" w:color="auto"/>
            </w:tcBorders>
            <w:vAlign w:val="center"/>
          </w:tcPr>
          <w:p w14:paraId="63F80D44" w14:textId="77777777" w:rsidR="008D560D" w:rsidRPr="00433277" w:rsidRDefault="008D560D" w:rsidP="008D560D">
            <w:pPr>
              <w:tabs>
                <w:tab w:val="left" w:pos="708"/>
                <w:tab w:val="center" w:pos="4536"/>
                <w:tab w:val="right" w:pos="9072"/>
              </w:tabs>
              <w:autoSpaceDN w:val="0"/>
              <w:jc w:val="center"/>
              <w:textAlignment w:val="baseline"/>
              <w:rPr>
                <w:rFonts w:ascii="Verdana" w:hAnsi="Verdana" w:cs="Arial"/>
                <w:b w:val="0"/>
                <w:bCs/>
                <w:kern w:val="0"/>
                <w:szCs w:val="24"/>
              </w:rPr>
            </w:pPr>
          </w:p>
        </w:tc>
        <w:tc>
          <w:tcPr>
            <w:tcW w:w="3975" w:type="dxa"/>
            <w:tcBorders>
              <w:top w:val="single" w:sz="4" w:space="0" w:color="auto"/>
              <w:left w:val="single" w:sz="4" w:space="0" w:color="auto"/>
              <w:bottom w:val="single" w:sz="4" w:space="0" w:color="auto"/>
              <w:right w:val="single" w:sz="12" w:space="0" w:color="auto"/>
            </w:tcBorders>
            <w:vAlign w:val="center"/>
            <w:hideMark/>
          </w:tcPr>
          <w:p w14:paraId="3E21CF3B" w14:textId="77777777" w:rsidR="008D560D" w:rsidRPr="00433277" w:rsidRDefault="008D560D" w:rsidP="008D560D">
            <w:pPr>
              <w:tabs>
                <w:tab w:val="left" w:pos="708"/>
                <w:tab w:val="center" w:pos="4536"/>
                <w:tab w:val="right" w:pos="9072"/>
              </w:tabs>
              <w:autoSpaceDN w:val="0"/>
              <w:textAlignment w:val="baseline"/>
              <w:rPr>
                <w:b w:val="0"/>
                <w:bCs/>
                <w:kern w:val="0"/>
                <w:szCs w:val="24"/>
              </w:rPr>
            </w:pPr>
            <w:r w:rsidRPr="00433277">
              <w:rPr>
                <w:b w:val="0"/>
                <w:kern w:val="0"/>
                <w:szCs w:val="24"/>
              </w:rPr>
              <w:t>17. Újság, napilap, folyóirat, periodikus kiadvány</w:t>
            </w:r>
          </w:p>
        </w:tc>
        <w:tc>
          <w:tcPr>
            <w:tcW w:w="0" w:type="auto"/>
            <w:vMerge/>
            <w:tcBorders>
              <w:top w:val="nil"/>
              <w:left w:val="single" w:sz="12" w:space="0" w:color="auto"/>
              <w:bottom w:val="single" w:sz="4" w:space="0" w:color="auto"/>
              <w:right w:val="single" w:sz="12" w:space="0" w:color="auto"/>
            </w:tcBorders>
            <w:vAlign w:val="center"/>
            <w:hideMark/>
          </w:tcPr>
          <w:p w14:paraId="3217E8FF" w14:textId="77777777" w:rsidR="008D560D" w:rsidRPr="00433277" w:rsidRDefault="008D560D" w:rsidP="008D560D">
            <w:pPr>
              <w:rPr>
                <w:kern w:val="0"/>
                <w:szCs w:val="24"/>
              </w:rPr>
            </w:pPr>
          </w:p>
        </w:tc>
        <w:tc>
          <w:tcPr>
            <w:tcW w:w="698" w:type="dxa"/>
            <w:vMerge w:val="restart"/>
            <w:tcBorders>
              <w:top w:val="single" w:sz="4" w:space="0" w:color="auto"/>
              <w:left w:val="single" w:sz="12" w:space="0" w:color="auto"/>
              <w:bottom w:val="single" w:sz="4" w:space="0" w:color="auto"/>
              <w:right w:val="single" w:sz="4" w:space="0" w:color="auto"/>
            </w:tcBorders>
            <w:vAlign w:val="center"/>
          </w:tcPr>
          <w:p w14:paraId="5A523AF4" w14:textId="77777777" w:rsidR="008D560D" w:rsidRPr="00433277" w:rsidRDefault="008D560D" w:rsidP="008D560D">
            <w:pPr>
              <w:tabs>
                <w:tab w:val="left" w:pos="708"/>
                <w:tab w:val="center" w:pos="4536"/>
                <w:tab w:val="right" w:pos="9072"/>
              </w:tabs>
              <w:autoSpaceDN w:val="0"/>
              <w:jc w:val="center"/>
              <w:textAlignment w:val="baseline"/>
              <w:rPr>
                <w:b w:val="0"/>
                <w:bCs/>
                <w:kern w:val="0"/>
                <w:szCs w:val="24"/>
              </w:rPr>
            </w:pPr>
          </w:p>
        </w:tc>
        <w:tc>
          <w:tcPr>
            <w:tcW w:w="4631" w:type="dxa"/>
            <w:vMerge w:val="restart"/>
            <w:tcBorders>
              <w:top w:val="single" w:sz="4" w:space="0" w:color="auto"/>
              <w:left w:val="single" w:sz="4" w:space="0" w:color="auto"/>
              <w:bottom w:val="single" w:sz="4" w:space="0" w:color="auto"/>
              <w:right w:val="single" w:sz="4" w:space="0" w:color="auto"/>
            </w:tcBorders>
            <w:vAlign w:val="center"/>
            <w:hideMark/>
          </w:tcPr>
          <w:p w14:paraId="1FAC84F3" w14:textId="77777777" w:rsidR="008D560D" w:rsidRPr="00433277" w:rsidRDefault="008D560D" w:rsidP="008D560D">
            <w:pPr>
              <w:tabs>
                <w:tab w:val="left" w:pos="708"/>
                <w:tab w:val="center" w:pos="4536"/>
                <w:tab w:val="right" w:pos="9072"/>
              </w:tabs>
              <w:autoSpaceDN w:val="0"/>
              <w:ind w:left="10"/>
              <w:textAlignment w:val="baseline"/>
              <w:rPr>
                <w:b w:val="0"/>
                <w:bCs/>
                <w:kern w:val="0"/>
                <w:szCs w:val="24"/>
              </w:rPr>
            </w:pPr>
            <w:r w:rsidRPr="00433277">
              <w:rPr>
                <w:b w:val="0"/>
                <w:kern w:val="0"/>
                <w:szCs w:val="24"/>
              </w:rPr>
              <w:t>54. Speciális gép, berendezés (ipari robot, emelőgép, mérőberendezés, professzionális elektromos gép, berendezés, hajó, repülőgép stb.)</w:t>
            </w:r>
          </w:p>
        </w:tc>
      </w:tr>
      <w:tr w:rsidR="008D560D" w:rsidRPr="00433277" w14:paraId="3271CF36" w14:textId="77777777" w:rsidTr="008D560D">
        <w:trPr>
          <w:cantSplit/>
          <w:trHeight w:val="580"/>
        </w:trPr>
        <w:tc>
          <w:tcPr>
            <w:tcW w:w="698" w:type="dxa"/>
            <w:tcBorders>
              <w:top w:val="single" w:sz="4" w:space="0" w:color="auto"/>
              <w:left w:val="single" w:sz="4" w:space="0" w:color="auto"/>
              <w:bottom w:val="single" w:sz="4" w:space="0" w:color="auto"/>
              <w:right w:val="single" w:sz="4" w:space="0" w:color="auto"/>
            </w:tcBorders>
            <w:vAlign w:val="center"/>
          </w:tcPr>
          <w:p w14:paraId="0002D619" w14:textId="77777777" w:rsidR="008D560D" w:rsidRPr="00433277" w:rsidRDefault="008D560D" w:rsidP="008D560D">
            <w:pPr>
              <w:tabs>
                <w:tab w:val="left" w:pos="708"/>
                <w:tab w:val="center" w:pos="4536"/>
                <w:tab w:val="right" w:pos="9072"/>
              </w:tabs>
              <w:autoSpaceDN w:val="0"/>
              <w:jc w:val="center"/>
              <w:textAlignment w:val="baseline"/>
              <w:rPr>
                <w:rFonts w:ascii="Verdana" w:hAnsi="Verdana" w:cs="Arial"/>
                <w:b w:val="0"/>
                <w:bCs/>
                <w:kern w:val="0"/>
                <w:szCs w:val="24"/>
              </w:rPr>
            </w:pPr>
          </w:p>
        </w:tc>
        <w:tc>
          <w:tcPr>
            <w:tcW w:w="3975" w:type="dxa"/>
            <w:tcBorders>
              <w:top w:val="single" w:sz="4" w:space="0" w:color="auto"/>
              <w:left w:val="single" w:sz="4" w:space="0" w:color="auto"/>
              <w:bottom w:val="single" w:sz="4" w:space="0" w:color="auto"/>
              <w:right w:val="single" w:sz="12" w:space="0" w:color="auto"/>
            </w:tcBorders>
            <w:vAlign w:val="center"/>
          </w:tcPr>
          <w:p w14:paraId="07DC28EB" w14:textId="77777777" w:rsidR="008D560D" w:rsidRPr="00433277" w:rsidRDefault="008D560D" w:rsidP="008D560D">
            <w:pPr>
              <w:overflowPunct w:val="0"/>
              <w:autoSpaceDE w:val="0"/>
              <w:autoSpaceDN w:val="0"/>
              <w:adjustRightInd w:val="0"/>
              <w:rPr>
                <w:b w:val="0"/>
                <w:kern w:val="0"/>
                <w:szCs w:val="24"/>
              </w:rPr>
            </w:pPr>
            <w:r w:rsidRPr="00433277">
              <w:rPr>
                <w:b w:val="0"/>
                <w:kern w:val="0"/>
                <w:szCs w:val="24"/>
              </w:rPr>
              <w:t>18. Papír- és írószer, művészellátó cikk (vászon, állvány stb.) – működési engedélyhez nem kötött</w:t>
            </w:r>
          </w:p>
          <w:p w14:paraId="241A7CD1" w14:textId="77777777" w:rsidR="008D560D" w:rsidRPr="00433277" w:rsidRDefault="008D560D" w:rsidP="008D560D">
            <w:pPr>
              <w:tabs>
                <w:tab w:val="left" w:pos="708"/>
                <w:tab w:val="center" w:pos="4536"/>
                <w:tab w:val="right" w:pos="9072"/>
              </w:tabs>
              <w:autoSpaceDN w:val="0"/>
              <w:textAlignment w:val="baseline"/>
              <w:rPr>
                <w:b w:val="0"/>
                <w:bCs/>
                <w:kern w:val="0"/>
                <w:szCs w:val="24"/>
              </w:rPr>
            </w:pPr>
          </w:p>
        </w:tc>
        <w:tc>
          <w:tcPr>
            <w:tcW w:w="0" w:type="auto"/>
            <w:vMerge/>
            <w:tcBorders>
              <w:top w:val="nil"/>
              <w:left w:val="single" w:sz="12" w:space="0" w:color="auto"/>
              <w:bottom w:val="single" w:sz="4" w:space="0" w:color="auto"/>
              <w:right w:val="single" w:sz="12" w:space="0" w:color="auto"/>
            </w:tcBorders>
            <w:vAlign w:val="center"/>
            <w:hideMark/>
          </w:tcPr>
          <w:p w14:paraId="27331D24" w14:textId="77777777" w:rsidR="008D560D" w:rsidRPr="00433277" w:rsidRDefault="008D560D" w:rsidP="008D560D">
            <w:pPr>
              <w:rPr>
                <w:kern w:val="0"/>
                <w:szCs w:val="24"/>
              </w:rPr>
            </w:pPr>
          </w:p>
        </w:tc>
        <w:tc>
          <w:tcPr>
            <w:tcW w:w="0" w:type="auto"/>
            <w:vMerge/>
            <w:tcBorders>
              <w:top w:val="single" w:sz="4" w:space="0" w:color="auto"/>
              <w:left w:val="single" w:sz="12" w:space="0" w:color="auto"/>
              <w:bottom w:val="single" w:sz="4" w:space="0" w:color="auto"/>
              <w:right w:val="single" w:sz="4" w:space="0" w:color="auto"/>
            </w:tcBorders>
            <w:vAlign w:val="center"/>
            <w:hideMark/>
          </w:tcPr>
          <w:p w14:paraId="6EF1A5D2" w14:textId="77777777" w:rsidR="008D560D" w:rsidRPr="00433277" w:rsidRDefault="008D560D" w:rsidP="008D560D">
            <w:pPr>
              <w:rPr>
                <w:b w:val="0"/>
                <w:bCs/>
                <w:kern w:val="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736EE3" w14:textId="77777777" w:rsidR="008D560D" w:rsidRPr="00433277" w:rsidRDefault="008D560D" w:rsidP="008D560D">
            <w:pPr>
              <w:rPr>
                <w:b w:val="0"/>
                <w:bCs/>
                <w:kern w:val="0"/>
                <w:szCs w:val="24"/>
              </w:rPr>
            </w:pPr>
          </w:p>
        </w:tc>
      </w:tr>
      <w:tr w:rsidR="008D560D" w:rsidRPr="00433277" w14:paraId="5873195C" w14:textId="77777777" w:rsidTr="008D560D">
        <w:trPr>
          <w:cantSplit/>
          <w:trHeight w:val="244"/>
        </w:trPr>
        <w:tc>
          <w:tcPr>
            <w:tcW w:w="698" w:type="dxa"/>
            <w:tcBorders>
              <w:top w:val="single" w:sz="4" w:space="0" w:color="auto"/>
              <w:left w:val="single" w:sz="4" w:space="0" w:color="auto"/>
              <w:bottom w:val="single" w:sz="4" w:space="0" w:color="auto"/>
              <w:right w:val="single" w:sz="4" w:space="0" w:color="auto"/>
            </w:tcBorders>
            <w:vAlign w:val="center"/>
          </w:tcPr>
          <w:p w14:paraId="53270ECD" w14:textId="77777777" w:rsidR="008D560D" w:rsidRPr="00433277" w:rsidRDefault="008D560D" w:rsidP="008D560D">
            <w:pPr>
              <w:tabs>
                <w:tab w:val="left" w:pos="708"/>
                <w:tab w:val="center" w:pos="4536"/>
                <w:tab w:val="right" w:pos="9072"/>
              </w:tabs>
              <w:autoSpaceDN w:val="0"/>
              <w:jc w:val="center"/>
              <w:textAlignment w:val="baseline"/>
              <w:rPr>
                <w:rFonts w:ascii="Verdana" w:hAnsi="Verdana" w:cs="Arial"/>
                <w:b w:val="0"/>
                <w:bCs/>
                <w:kern w:val="0"/>
                <w:szCs w:val="24"/>
              </w:rPr>
            </w:pPr>
          </w:p>
        </w:tc>
        <w:tc>
          <w:tcPr>
            <w:tcW w:w="3975" w:type="dxa"/>
            <w:tcBorders>
              <w:top w:val="single" w:sz="4" w:space="0" w:color="auto"/>
              <w:left w:val="single" w:sz="4" w:space="0" w:color="auto"/>
              <w:bottom w:val="single" w:sz="4" w:space="0" w:color="auto"/>
              <w:right w:val="single" w:sz="12" w:space="0" w:color="auto"/>
            </w:tcBorders>
            <w:vAlign w:val="center"/>
            <w:hideMark/>
          </w:tcPr>
          <w:p w14:paraId="1C6FB38E" w14:textId="77777777" w:rsidR="008D560D" w:rsidRPr="00433277" w:rsidRDefault="008D560D" w:rsidP="008D560D">
            <w:pPr>
              <w:tabs>
                <w:tab w:val="left" w:pos="708"/>
                <w:tab w:val="center" w:pos="4536"/>
                <w:tab w:val="right" w:pos="9072"/>
              </w:tabs>
              <w:autoSpaceDN w:val="0"/>
              <w:textAlignment w:val="baseline"/>
              <w:rPr>
                <w:b w:val="0"/>
                <w:bCs/>
                <w:kern w:val="0"/>
                <w:szCs w:val="24"/>
              </w:rPr>
            </w:pPr>
            <w:r w:rsidRPr="00433277">
              <w:rPr>
                <w:b w:val="0"/>
                <w:kern w:val="0"/>
                <w:szCs w:val="24"/>
              </w:rPr>
              <w:t>19. Számítógépes hardver- és szoftver termék</w:t>
            </w:r>
          </w:p>
        </w:tc>
        <w:tc>
          <w:tcPr>
            <w:tcW w:w="0" w:type="auto"/>
            <w:vMerge/>
            <w:tcBorders>
              <w:top w:val="nil"/>
              <w:left w:val="single" w:sz="12" w:space="0" w:color="auto"/>
              <w:bottom w:val="single" w:sz="4" w:space="0" w:color="auto"/>
              <w:right w:val="single" w:sz="12" w:space="0" w:color="auto"/>
            </w:tcBorders>
            <w:vAlign w:val="center"/>
            <w:hideMark/>
          </w:tcPr>
          <w:p w14:paraId="04480357" w14:textId="77777777" w:rsidR="008D560D" w:rsidRPr="00433277" w:rsidRDefault="008D560D" w:rsidP="008D560D">
            <w:pPr>
              <w:rPr>
                <w:kern w:val="0"/>
                <w:szCs w:val="24"/>
              </w:rPr>
            </w:pPr>
          </w:p>
        </w:tc>
        <w:tc>
          <w:tcPr>
            <w:tcW w:w="698" w:type="dxa"/>
            <w:tcBorders>
              <w:top w:val="single" w:sz="4" w:space="0" w:color="auto"/>
              <w:left w:val="single" w:sz="12" w:space="0" w:color="auto"/>
              <w:bottom w:val="single" w:sz="4" w:space="0" w:color="auto"/>
              <w:right w:val="single" w:sz="4" w:space="0" w:color="auto"/>
            </w:tcBorders>
            <w:vAlign w:val="center"/>
          </w:tcPr>
          <w:p w14:paraId="59B4CF49" w14:textId="77777777" w:rsidR="008D560D" w:rsidRPr="00433277" w:rsidRDefault="008D560D" w:rsidP="008D560D">
            <w:pPr>
              <w:tabs>
                <w:tab w:val="left" w:pos="708"/>
                <w:tab w:val="center" w:pos="4536"/>
                <w:tab w:val="right" w:pos="9072"/>
              </w:tabs>
              <w:autoSpaceDN w:val="0"/>
              <w:jc w:val="center"/>
              <w:textAlignment w:val="baseline"/>
              <w:rPr>
                <w:b w:val="0"/>
                <w:bCs/>
                <w:kern w:val="0"/>
                <w:szCs w:val="24"/>
              </w:rPr>
            </w:pPr>
          </w:p>
        </w:tc>
        <w:tc>
          <w:tcPr>
            <w:tcW w:w="4631" w:type="dxa"/>
            <w:tcBorders>
              <w:top w:val="single" w:sz="4" w:space="0" w:color="auto"/>
              <w:left w:val="single" w:sz="4" w:space="0" w:color="auto"/>
              <w:bottom w:val="single" w:sz="4" w:space="0" w:color="auto"/>
              <w:right w:val="single" w:sz="4" w:space="0" w:color="auto"/>
            </w:tcBorders>
            <w:vAlign w:val="center"/>
            <w:hideMark/>
          </w:tcPr>
          <w:p w14:paraId="08810395" w14:textId="77777777" w:rsidR="008D560D" w:rsidRPr="00433277" w:rsidRDefault="008D560D" w:rsidP="008D560D">
            <w:pPr>
              <w:tabs>
                <w:tab w:val="left" w:pos="708"/>
                <w:tab w:val="center" w:pos="4536"/>
                <w:tab w:val="right" w:pos="9072"/>
              </w:tabs>
              <w:autoSpaceDN w:val="0"/>
              <w:ind w:left="10"/>
              <w:textAlignment w:val="baseline"/>
              <w:rPr>
                <w:b w:val="0"/>
                <w:bCs/>
                <w:kern w:val="0"/>
                <w:szCs w:val="24"/>
              </w:rPr>
            </w:pPr>
            <w:r w:rsidRPr="00433277">
              <w:rPr>
                <w:b w:val="0"/>
                <w:kern w:val="0"/>
                <w:szCs w:val="24"/>
              </w:rPr>
              <w:t>55. Ipari vegyi áru – működési engedélyhez nem kötött</w:t>
            </w:r>
          </w:p>
        </w:tc>
      </w:tr>
      <w:tr w:rsidR="008D560D" w:rsidRPr="00433277" w14:paraId="77563E5A" w14:textId="77777777" w:rsidTr="008D560D">
        <w:trPr>
          <w:cantSplit/>
          <w:trHeight w:val="244"/>
        </w:trPr>
        <w:tc>
          <w:tcPr>
            <w:tcW w:w="698" w:type="dxa"/>
            <w:tcBorders>
              <w:top w:val="single" w:sz="4" w:space="0" w:color="auto"/>
              <w:left w:val="single" w:sz="4" w:space="0" w:color="auto"/>
              <w:bottom w:val="single" w:sz="4" w:space="0" w:color="auto"/>
              <w:right w:val="single" w:sz="4" w:space="0" w:color="auto"/>
            </w:tcBorders>
            <w:vAlign w:val="center"/>
          </w:tcPr>
          <w:p w14:paraId="52A0BB08" w14:textId="77777777" w:rsidR="008D560D" w:rsidRPr="00433277" w:rsidRDefault="008D560D" w:rsidP="008D560D">
            <w:pPr>
              <w:tabs>
                <w:tab w:val="left" w:pos="708"/>
                <w:tab w:val="center" w:pos="4536"/>
                <w:tab w:val="right" w:pos="9072"/>
              </w:tabs>
              <w:autoSpaceDN w:val="0"/>
              <w:jc w:val="center"/>
              <w:textAlignment w:val="baseline"/>
              <w:rPr>
                <w:rFonts w:ascii="Verdana" w:hAnsi="Verdana" w:cs="Arial"/>
                <w:b w:val="0"/>
                <w:bCs/>
                <w:kern w:val="0"/>
                <w:szCs w:val="24"/>
              </w:rPr>
            </w:pPr>
          </w:p>
        </w:tc>
        <w:tc>
          <w:tcPr>
            <w:tcW w:w="3975" w:type="dxa"/>
            <w:tcBorders>
              <w:top w:val="single" w:sz="4" w:space="0" w:color="auto"/>
              <w:left w:val="single" w:sz="4" w:space="0" w:color="auto"/>
              <w:bottom w:val="single" w:sz="4" w:space="0" w:color="auto"/>
              <w:right w:val="single" w:sz="12" w:space="0" w:color="auto"/>
            </w:tcBorders>
            <w:vAlign w:val="center"/>
            <w:hideMark/>
          </w:tcPr>
          <w:p w14:paraId="7B340F39" w14:textId="77777777" w:rsidR="008D560D" w:rsidRPr="00433277" w:rsidRDefault="008D560D" w:rsidP="008D560D">
            <w:pPr>
              <w:tabs>
                <w:tab w:val="left" w:pos="708"/>
                <w:tab w:val="center" w:pos="4536"/>
                <w:tab w:val="right" w:pos="9072"/>
              </w:tabs>
              <w:autoSpaceDN w:val="0"/>
              <w:textAlignment w:val="baseline"/>
              <w:rPr>
                <w:b w:val="0"/>
                <w:bCs/>
                <w:kern w:val="0"/>
                <w:szCs w:val="24"/>
              </w:rPr>
            </w:pPr>
            <w:r w:rsidRPr="00433277">
              <w:rPr>
                <w:b w:val="0"/>
                <w:kern w:val="0"/>
                <w:szCs w:val="24"/>
              </w:rPr>
              <w:t>20. Illatszer, drogéria – működési engedélyhez nem kötött</w:t>
            </w:r>
          </w:p>
        </w:tc>
        <w:tc>
          <w:tcPr>
            <w:tcW w:w="0" w:type="auto"/>
            <w:vMerge/>
            <w:tcBorders>
              <w:top w:val="nil"/>
              <w:left w:val="single" w:sz="12" w:space="0" w:color="auto"/>
              <w:bottom w:val="single" w:sz="4" w:space="0" w:color="auto"/>
              <w:right w:val="single" w:sz="12" w:space="0" w:color="auto"/>
            </w:tcBorders>
            <w:vAlign w:val="center"/>
            <w:hideMark/>
          </w:tcPr>
          <w:p w14:paraId="1738FE70" w14:textId="77777777" w:rsidR="008D560D" w:rsidRPr="00433277" w:rsidRDefault="008D560D" w:rsidP="008D560D">
            <w:pPr>
              <w:rPr>
                <w:kern w:val="0"/>
                <w:szCs w:val="24"/>
              </w:rPr>
            </w:pPr>
          </w:p>
        </w:tc>
        <w:tc>
          <w:tcPr>
            <w:tcW w:w="698" w:type="dxa"/>
            <w:vMerge w:val="restart"/>
            <w:tcBorders>
              <w:top w:val="single" w:sz="4" w:space="0" w:color="auto"/>
              <w:left w:val="single" w:sz="12" w:space="0" w:color="auto"/>
              <w:bottom w:val="single" w:sz="4" w:space="0" w:color="auto"/>
              <w:right w:val="single" w:sz="4" w:space="0" w:color="auto"/>
            </w:tcBorders>
            <w:vAlign w:val="center"/>
          </w:tcPr>
          <w:p w14:paraId="0085C491" w14:textId="77777777" w:rsidR="008D560D" w:rsidRPr="00433277" w:rsidRDefault="008D560D" w:rsidP="008D560D">
            <w:pPr>
              <w:tabs>
                <w:tab w:val="left" w:pos="708"/>
                <w:tab w:val="center" w:pos="4536"/>
                <w:tab w:val="right" w:pos="9072"/>
              </w:tabs>
              <w:autoSpaceDN w:val="0"/>
              <w:jc w:val="center"/>
              <w:textAlignment w:val="baseline"/>
              <w:rPr>
                <w:b w:val="0"/>
                <w:bCs/>
                <w:kern w:val="0"/>
                <w:szCs w:val="24"/>
              </w:rPr>
            </w:pPr>
          </w:p>
        </w:tc>
        <w:tc>
          <w:tcPr>
            <w:tcW w:w="4631" w:type="dxa"/>
            <w:vMerge w:val="restart"/>
            <w:tcBorders>
              <w:top w:val="single" w:sz="4" w:space="0" w:color="auto"/>
              <w:left w:val="single" w:sz="4" w:space="0" w:color="auto"/>
              <w:bottom w:val="single" w:sz="4" w:space="0" w:color="auto"/>
              <w:right w:val="single" w:sz="4" w:space="0" w:color="auto"/>
            </w:tcBorders>
            <w:vAlign w:val="center"/>
            <w:hideMark/>
          </w:tcPr>
          <w:p w14:paraId="26D292CB" w14:textId="77777777" w:rsidR="008D560D" w:rsidRPr="00433277" w:rsidRDefault="008D560D" w:rsidP="008D560D">
            <w:pPr>
              <w:tabs>
                <w:tab w:val="left" w:pos="708"/>
                <w:tab w:val="center" w:pos="4536"/>
                <w:tab w:val="right" w:pos="9072"/>
              </w:tabs>
              <w:autoSpaceDN w:val="0"/>
              <w:ind w:left="10"/>
              <w:textAlignment w:val="baseline"/>
              <w:rPr>
                <w:b w:val="0"/>
                <w:bCs/>
                <w:kern w:val="0"/>
                <w:szCs w:val="24"/>
              </w:rPr>
            </w:pPr>
            <w:r w:rsidRPr="00433277">
              <w:rPr>
                <w:b w:val="0"/>
                <w:kern w:val="0"/>
                <w:szCs w:val="24"/>
              </w:rPr>
              <w:t xml:space="preserve">56. Egyéb termelési célú alapanyag termék (műanyag-alapanyag, </w:t>
            </w:r>
            <w:r w:rsidRPr="00433277">
              <w:rPr>
                <w:b w:val="0"/>
                <w:kern w:val="0"/>
                <w:szCs w:val="24"/>
              </w:rPr>
              <w:lastRenderedPageBreak/>
              <w:t>nyersgumi, ipari textilszál, textilipari rostanyag, kartonpapír, drágakő)</w:t>
            </w:r>
          </w:p>
        </w:tc>
      </w:tr>
      <w:tr w:rsidR="008D560D" w:rsidRPr="00433277" w14:paraId="096267FA" w14:textId="77777777" w:rsidTr="008D560D">
        <w:trPr>
          <w:cantSplit/>
          <w:trHeight w:val="244"/>
        </w:trPr>
        <w:tc>
          <w:tcPr>
            <w:tcW w:w="698" w:type="dxa"/>
            <w:tcBorders>
              <w:top w:val="single" w:sz="4" w:space="0" w:color="auto"/>
              <w:left w:val="single" w:sz="4" w:space="0" w:color="auto"/>
              <w:bottom w:val="single" w:sz="4" w:space="0" w:color="auto"/>
              <w:right w:val="single" w:sz="4" w:space="0" w:color="auto"/>
            </w:tcBorders>
            <w:vAlign w:val="center"/>
          </w:tcPr>
          <w:p w14:paraId="42A2E869" w14:textId="77777777" w:rsidR="008D560D" w:rsidRPr="00433277" w:rsidRDefault="008D560D" w:rsidP="008D560D">
            <w:pPr>
              <w:tabs>
                <w:tab w:val="left" w:pos="708"/>
                <w:tab w:val="center" w:pos="4536"/>
                <w:tab w:val="right" w:pos="9072"/>
              </w:tabs>
              <w:autoSpaceDN w:val="0"/>
              <w:jc w:val="center"/>
              <w:textAlignment w:val="baseline"/>
              <w:rPr>
                <w:rFonts w:ascii="Verdana" w:hAnsi="Verdana" w:cs="Arial"/>
                <w:b w:val="0"/>
                <w:bCs/>
                <w:kern w:val="0"/>
                <w:szCs w:val="24"/>
              </w:rPr>
            </w:pPr>
          </w:p>
        </w:tc>
        <w:tc>
          <w:tcPr>
            <w:tcW w:w="3975" w:type="dxa"/>
            <w:tcBorders>
              <w:top w:val="single" w:sz="4" w:space="0" w:color="auto"/>
              <w:left w:val="single" w:sz="4" w:space="0" w:color="auto"/>
              <w:bottom w:val="single" w:sz="4" w:space="0" w:color="auto"/>
              <w:right w:val="single" w:sz="12" w:space="0" w:color="auto"/>
            </w:tcBorders>
            <w:vAlign w:val="center"/>
            <w:hideMark/>
          </w:tcPr>
          <w:p w14:paraId="7EBAE0FA" w14:textId="77777777" w:rsidR="008D560D" w:rsidRPr="00433277" w:rsidRDefault="008D560D" w:rsidP="008D560D">
            <w:pPr>
              <w:tabs>
                <w:tab w:val="left" w:pos="708"/>
                <w:tab w:val="center" w:pos="4536"/>
                <w:tab w:val="right" w:pos="9072"/>
              </w:tabs>
              <w:autoSpaceDN w:val="0"/>
              <w:textAlignment w:val="baseline"/>
              <w:rPr>
                <w:b w:val="0"/>
                <w:bCs/>
                <w:kern w:val="0"/>
                <w:szCs w:val="24"/>
              </w:rPr>
            </w:pPr>
            <w:r w:rsidRPr="00433277">
              <w:rPr>
                <w:b w:val="0"/>
                <w:kern w:val="0"/>
                <w:szCs w:val="24"/>
              </w:rPr>
              <w:t>21. Háztartási tisztítószer, vegyi áru – működési engedélyhez nem kötött</w:t>
            </w:r>
          </w:p>
        </w:tc>
        <w:tc>
          <w:tcPr>
            <w:tcW w:w="0" w:type="auto"/>
            <w:vMerge/>
            <w:tcBorders>
              <w:top w:val="nil"/>
              <w:left w:val="single" w:sz="12" w:space="0" w:color="auto"/>
              <w:bottom w:val="single" w:sz="4" w:space="0" w:color="auto"/>
              <w:right w:val="single" w:sz="12" w:space="0" w:color="auto"/>
            </w:tcBorders>
            <w:vAlign w:val="center"/>
            <w:hideMark/>
          </w:tcPr>
          <w:p w14:paraId="6255D90B" w14:textId="77777777" w:rsidR="008D560D" w:rsidRPr="00433277" w:rsidRDefault="008D560D" w:rsidP="008D560D">
            <w:pPr>
              <w:rPr>
                <w:kern w:val="0"/>
                <w:szCs w:val="24"/>
              </w:rPr>
            </w:pPr>
          </w:p>
        </w:tc>
        <w:tc>
          <w:tcPr>
            <w:tcW w:w="0" w:type="auto"/>
            <w:vMerge/>
            <w:tcBorders>
              <w:top w:val="single" w:sz="4" w:space="0" w:color="auto"/>
              <w:left w:val="single" w:sz="12" w:space="0" w:color="auto"/>
              <w:bottom w:val="single" w:sz="4" w:space="0" w:color="auto"/>
              <w:right w:val="single" w:sz="4" w:space="0" w:color="auto"/>
            </w:tcBorders>
            <w:vAlign w:val="center"/>
            <w:hideMark/>
          </w:tcPr>
          <w:p w14:paraId="12746F83" w14:textId="77777777" w:rsidR="008D560D" w:rsidRPr="00433277" w:rsidRDefault="008D560D" w:rsidP="008D560D">
            <w:pPr>
              <w:rPr>
                <w:b w:val="0"/>
                <w:bCs/>
                <w:kern w:val="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E6B960" w14:textId="77777777" w:rsidR="008D560D" w:rsidRPr="00433277" w:rsidRDefault="008D560D" w:rsidP="008D560D">
            <w:pPr>
              <w:rPr>
                <w:b w:val="0"/>
                <w:bCs/>
                <w:kern w:val="0"/>
                <w:szCs w:val="24"/>
              </w:rPr>
            </w:pPr>
          </w:p>
        </w:tc>
      </w:tr>
      <w:tr w:rsidR="008D560D" w:rsidRPr="00433277" w14:paraId="7A5E3F09" w14:textId="77777777" w:rsidTr="008D560D">
        <w:trPr>
          <w:cantSplit/>
          <w:trHeight w:val="292"/>
        </w:trPr>
        <w:tc>
          <w:tcPr>
            <w:tcW w:w="698" w:type="dxa"/>
            <w:vMerge w:val="restart"/>
            <w:tcBorders>
              <w:top w:val="single" w:sz="4" w:space="0" w:color="auto"/>
              <w:left w:val="single" w:sz="4" w:space="0" w:color="auto"/>
              <w:bottom w:val="single" w:sz="4" w:space="0" w:color="auto"/>
              <w:right w:val="single" w:sz="4" w:space="0" w:color="auto"/>
            </w:tcBorders>
            <w:vAlign w:val="center"/>
          </w:tcPr>
          <w:p w14:paraId="1F3B9BF8" w14:textId="77777777" w:rsidR="008D560D" w:rsidRPr="00433277" w:rsidRDefault="008D560D" w:rsidP="008D560D">
            <w:pPr>
              <w:tabs>
                <w:tab w:val="left" w:pos="708"/>
                <w:tab w:val="center" w:pos="4536"/>
                <w:tab w:val="right" w:pos="9072"/>
              </w:tabs>
              <w:autoSpaceDN w:val="0"/>
              <w:jc w:val="center"/>
              <w:textAlignment w:val="baseline"/>
              <w:rPr>
                <w:rFonts w:ascii="Verdana" w:hAnsi="Verdana" w:cs="Arial"/>
                <w:b w:val="0"/>
                <w:bCs/>
                <w:kern w:val="0"/>
                <w:szCs w:val="24"/>
              </w:rPr>
            </w:pPr>
          </w:p>
        </w:tc>
        <w:tc>
          <w:tcPr>
            <w:tcW w:w="3975" w:type="dxa"/>
            <w:vMerge w:val="restart"/>
            <w:tcBorders>
              <w:top w:val="single" w:sz="4" w:space="0" w:color="auto"/>
              <w:left w:val="single" w:sz="4" w:space="0" w:color="auto"/>
              <w:bottom w:val="single" w:sz="4" w:space="0" w:color="auto"/>
              <w:right w:val="single" w:sz="12" w:space="0" w:color="auto"/>
            </w:tcBorders>
            <w:vAlign w:val="center"/>
            <w:hideMark/>
          </w:tcPr>
          <w:p w14:paraId="4CDB2AC5" w14:textId="77777777" w:rsidR="008D560D" w:rsidRPr="00433277" w:rsidRDefault="008D560D" w:rsidP="008D560D">
            <w:pPr>
              <w:tabs>
                <w:tab w:val="left" w:pos="708"/>
                <w:tab w:val="center" w:pos="4536"/>
                <w:tab w:val="right" w:pos="9072"/>
              </w:tabs>
              <w:autoSpaceDN w:val="0"/>
              <w:textAlignment w:val="baseline"/>
              <w:rPr>
                <w:b w:val="0"/>
                <w:bCs/>
                <w:kern w:val="0"/>
                <w:szCs w:val="24"/>
              </w:rPr>
            </w:pPr>
            <w:r w:rsidRPr="00433277">
              <w:rPr>
                <w:b w:val="0"/>
                <w:kern w:val="0"/>
                <w:szCs w:val="24"/>
              </w:rPr>
              <w:t>22. Gépjármű-kenőanyag, -hűtőanyag, adalékanyag és a jövedéki adóról szóló törvény szerinti üzemanyag;</w:t>
            </w:r>
          </w:p>
        </w:tc>
        <w:tc>
          <w:tcPr>
            <w:tcW w:w="0" w:type="auto"/>
            <w:vMerge/>
            <w:tcBorders>
              <w:top w:val="nil"/>
              <w:left w:val="single" w:sz="12" w:space="0" w:color="auto"/>
              <w:bottom w:val="single" w:sz="4" w:space="0" w:color="auto"/>
              <w:right w:val="single" w:sz="12" w:space="0" w:color="auto"/>
            </w:tcBorders>
            <w:vAlign w:val="center"/>
            <w:hideMark/>
          </w:tcPr>
          <w:p w14:paraId="0F04B1D1" w14:textId="77777777" w:rsidR="008D560D" w:rsidRPr="00433277" w:rsidRDefault="008D560D" w:rsidP="008D560D">
            <w:pPr>
              <w:rPr>
                <w:kern w:val="0"/>
                <w:szCs w:val="24"/>
              </w:rPr>
            </w:pPr>
          </w:p>
        </w:tc>
        <w:tc>
          <w:tcPr>
            <w:tcW w:w="0" w:type="auto"/>
            <w:vMerge/>
            <w:tcBorders>
              <w:top w:val="single" w:sz="4" w:space="0" w:color="auto"/>
              <w:left w:val="single" w:sz="12" w:space="0" w:color="auto"/>
              <w:bottom w:val="single" w:sz="4" w:space="0" w:color="auto"/>
              <w:right w:val="single" w:sz="4" w:space="0" w:color="auto"/>
            </w:tcBorders>
            <w:vAlign w:val="center"/>
            <w:hideMark/>
          </w:tcPr>
          <w:p w14:paraId="42266822" w14:textId="77777777" w:rsidR="008D560D" w:rsidRPr="00433277" w:rsidRDefault="008D560D" w:rsidP="008D560D">
            <w:pPr>
              <w:rPr>
                <w:b w:val="0"/>
                <w:bCs/>
                <w:kern w:val="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75A596" w14:textId="77777777" w:rsidR="008D560D" w:rsidRPr="00433277" w:rsidRDefault="008D560D" w:rsidP="008D560D">
            <w:pPr>
              <w:rPr>
                <w:b w:val="0"/>
                <w:bCs/>
                <w:kern w:val="0"/>
                <w:szCs w:val="24"/>
              </w:rPr>
            </w:pPr>
          </w:p>
        </w:tc>
      </w:tr>
      <w:tr w:rsidR="008D560D" w:rsidRPr="00433277" w14:paraId="22FB5F42" w14:textId="77777777" w:rsidTr="008D560D">
        <w:trPr>
          <w:cantSplit/>
          <w:trHeight w:val="2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A52A6B" w14:textId="77777777" w:rsidR="008D560D" w:rsidRPr="00433277" w:rsidRDefault="008D560D" w:rsidP="008D560D">
            <w:pPr>
              <w:rPr>
                <w:rFonts w:ascii="Verdana" w:hAnsi="Verdana" w:cs="Arial"/>
                <w:b w:val="0"/>
                <w:bCs/>
                <w:kern w:val="0"/>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14:paraId="3758FEF2" w14:textId="77777777" w:rsidR="008D560D" w:rsidRPr="00433277" w:rsidRDefault="008D560D" w:rsidP="008D560D">
            <w:pPr>
              <w:rPr>
                <w:b w:val="0"/>
                <w:bCs/>
                <w:kern w:val="0"/>
                <w:szCs w:val="24"/>
              </w:rPr>
            </w:pPr>
          </w:p>
        </w:tc>
        <w:tc>
          <w:tcPr>
            <w:tcW w:w="0" w:type="auto"/>
            <w:vMerge/>
            <w:tcBorders>
              <w:top w:val="nil"/>
              <w:left w:val="single" w:sz="12" w:space="0" w:color="auto"/>
              <w:bottom w:val="single" w:sz="4" w:space="0" w:color="auto"/>
              <w:right w:val="single" w:sz="12" w:space="0" w:color="auto"/>
            </w:tcBorders>
            <w:vAlign w:val="center"/>
            <w:hideMark/>
          </w:tcPr>
          <w:p w14:paraId="6C396CF8" w14:textId="77777777" w:rsidR="008D560D" w:rsidRPr="00433277" w:rsidRDefault="008D560D" w:rsidP="008D560D">
            <w:pPr>
              <w:rPr>
                <w:kern w:val="0"/>
                <w:szCs w:val="24"/>
              </w:rPr>
            </w:pPr>
          </w:p>
        </w:tc>
        <w:tc>
          <w:tcPr>
            <w:tcW w:w="698" w:type="dxa"/>
            <w:tcBorders>
              <w:top w:val="single" w:sz="4" w:space="0" w:color="auto"/>
              <w:left w:val="single" w:sz="12" w:space="0" w:color="auto"/>
              <w:bottom w:val="single" w:sz="4" w:space="0" w:color="auto"/>
              <w:right w:val="single" w:sz="4" w:space="0" w:color="auto"/>
            </w:tcBorders>
            <w:vAlign w:val="center"/>
          </w:tcPr>
          <w:p w14:paraId="721644E0" w14:textId="77777777" w:rsidR="008D560D" w:rsidRPr="00433277" w:rsidRDefault="008D560D" w:rsidP="008D560D">
            <w:pPr>
              <w:tabs>
                <w:tab w:val="left" w:pos="708"/>
                <w:tab w:val="center" w:pos="4536"/>
                <w:tab w:val="right" w:pos="9072"/>
              </w:tabs>
              <w:autoSpaceDN w:val="0"/>
              <w:jc w:val="center"/>
              <w:textAlignment w:val="baseline"/>
              <w:rPr>
                <w:b w:val="0"/>
                <w:bCs/>
                <w:kern w:val="0"/>
                <w:szCs w:val="24"/>
              </w:rPr>
            </w:pPr>
          </w:p>
        </w:tc>
        <w:tc>
          <w:tcPr>
            <w:tcW w:w="4631" w:type="dxa"/>
            <w:tcBorders>
              <w:top w:val="single" w:sz="4" w:space="0" w:color="auto"/>
              <w:left w:val="single" w:sz="4" w:space="0" w:color="auto"/>
              <w:bottom w:val="single" w:sz="4" w:space="0" w:color="auto"/>
              <w:right w:val="single" w:sz="4" w:space="0" w:color="auto"/>
            </w:tcBorders>
            <w:vAlign w:val="center"/>
            <w:hideMark/>
          </w:tcPr>
          <w:p w14:paraId="5B5D3D09" w14:textId="77777777" w:rsidR="008D560D" w:rsidRPr="00433277" w:rsidRDefault="008D560D" w:rsidP="008D560D">
            <w:pPr>
              <w:tabs>
                <w:tab w:val="left" w:pos="708"/>
                <w:tab w:val="center" w:pos="4536"/>
                <w:tab w:val="right" w:pos="9072"/>
              </w:tabs>
              <w:autoSpaceDN w:val="0"/>
              <w:ind w:left="10"/>
              <w:textAlignment w:val="baseline"/>
              <w:rPr>
                <w:b w:val="0"/>
                <w:bCs/>
                <w:kern w:val="0"/>
                <w:szCs w:val="24"/>
              </w:rPr>
            </w:pPr>
            <w:r w:rsidRPr="00433277">
              <w:rPr>
                <w:b w:val="0"/>
                <w:kern w:val="0"/>
                <w:szCs w:val="24"/>
              </w:rPr>
              <w:t xml:space="preserve">57. Nem veszélyes, újrahasznosítható hulladék termék </w:t>
            </w:r>
          </w:p>
        </w:tc>
      </w:tr>
      <w:tr w:rsidR="008D560D" w:rsidRPr="00433277" w14:paraId="2D294D78" w14:textId="77777777" w:rsidTr="008D560D">
        <w:trPr>
          <w:cantSplit/>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822A6A" w14:textId="77777777" w:rsidR="008D560D" w:rsidRPr="00433277" w:rsidRDefault="008D560D" w:rsidP="008D560D">
            <w:pPr>
              <w:rPr>
                <w:rFonts w:ascii="Verdana" w:hAnsi="Verdana" w:cs="Arial"/>
                <w:b w:val="0"/>
                <w:bCs/>
                <w:kern w:val="0"/>
                <w:szCs w:val="24"/>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14:paraId="3CA1EA44" w14:textId="77777777" w:rsidR="008D560D" w:rsidRPr="00433277" w:rsidRDefault="008D560D" w:rsidP="008D560D">
            <w:pPr>
              <w:rPr>
                <w:b w:val="0"/>
                <w:bCs/>
                <w:kern w:val="0"/>
                <w:szCs w:val="24"/>
              </w:rPr>
            </w:pPr>
          </w:p>
        </w:tc>
        <w:tc>
          <w:tcPr>
            <w:tcW w:w="0" w:type="auto"/>
            <w:vMerge/>
            <w:tcBorders>
              <w:top w:val="nil"/>
              <w:left w:val="single" w:sz="12" w:space="0" w:color="auto"/>
              <w:bottom w:val="single" w:sz="4" w:space="0" w:color="auto"/>
              <w:right w:val="single" w:sz="12" w:space="0" w:color="auto"/>
            </w:tcBorders>
            <w:vAlign w:val="center"/>
            <w:hideMark/>
          </w:tcPr>
          <w:p w14:paraId="2AA510AA" w14:textId="77777777" w:rsidR="008D560D" w:rsidRPr="00433277" w:rsidRDefault="008D560D" w:rsidP="008D560D">
            <w:pPr>
              <w:rPr>
                <w:kern w:val="0"/>
                <w:szCs w:val="24"/>
              </w:rPr>
            </w:pPr>
          </w:p>
        </w:tc>
        <w:tc>
          <w:tcPr>
            <w:tcW w:w="698" w:type="dxa"/>
            <w:vMerge w:val="restart"/>
            <w:tcBorders>
              <w:top w:val="single" w:sz="4" w:space="0" w:color="auto"/>
              <w:left w:val="single" w:sz="12" w:space="0" w:color="auto"/>
              <w:bottom w:val="single" w:sz="4" w:space="0" w:color="auto"/>
              <w:right w:val="single" w:sz="4" w:space="0" w:color="auto"/>
            </w:tcBorders>
            <w:vAlign w:val="center"/>
          </w:tcPr>
          <w:p w14:paraId="197D1B0F" w14:textId="77777777" w:rsidR="008D560D" w:rsidRPr="00433277" w:rsidRDefault="008D560D" w:rsidP="008D560D">
            <w:pPr>
              <w:tabs>
                <w:tab w:val="left" w:pos="708"/>
                <w:tab w:val="center" w:pos="4536"/>
                <w:tab w:val="right" w:pos="9072"/>
              </w:tabs>
              <w:autoSpaceDN w:val="0"/>
              <w:jc w:val="center"/>
              <w:textAlignment w:val="baseline"/>
              <w:rPr>
                <w:b w:val="0"/>
                <w:bCs/>
                <w:kern w:val="0"/>
                <w:szCs w:val="24"/>
              </w:rPr>
            </w:pPr>
          </w:p>
        </w:tc>
        <w:tc>
          <w:tcPr>
            <w:tcW w:w="4631" w:type="dxa"/>
            <w:vMerge w:val="restart"/>
            <w:tcBorders>
              <w:top w:val="single" w:sz="4" w:space="0" w:color="auto"/>
              <w:left w:val="single" w:sz="4" w:space="0" w:color="auto"/>
              <w:bottom w:val="single" w:sz="4" w:space="0" w:color="auto"/>
              <w:right w:val="single" w:sz="4" w:space="0" w:color="auto"/>
            </w:tcBorders>
            <w:vAlign w:val="center"/>
            <w:hideMark/>
          </w:tcPr>
          <w:p w14:paraId="6F83C4FF" w14:textId="77777777" w:rsidR="008D560D" w:rsidRPr="00433277" w:rsidRDefault="008D560D" w:rsidP="008D560D">
            <w:pPr>
              <w:tabs>
                <w:tab w:val="left" w:pos="708"/>
                <w:tab w:val="center" w:pos="4536"/>
                <w:tab w:val="right" w:pos="9072"/>
              </w:tabs>
              <w:autoSpaceDN w:val="0"/>
              <w:ind w:left="10"/>
              <w:textAlignment w:val="baseline"/>
              <w:rPr>
                <w:b w:val="0"/>
                <w:bCs/>
                <w:kern w:val="0"/>
                <w:szCs w:val="24"/>
              </w:rPr>
            </w:pPr>
            <w:r w:rsidRPr="00433277">
              <w:rPr>
                <w:b w:val="0"/>
                <w:kern w:val="0"/>
                <w:szCs w:val="24"/>
              </w:rPr>
              <w:t>58. Zálogház által, a tevékenysége keretén belül felvett és ki nem váltott zálogtárgy</w:t>
            </w:r>
          </w:p>
        </w:tc>
      </w:tr>
      <w:tr w:rsidR="008D560D" w:rsidRPr="00433277" w14:paraId="5046977E" w14:textId="77777777" w:rsidTr="008D560D">
        <w:trPr>
          <w:cantSplit/>
          <w:trHeight w:val="244"/>
        </w:trPr>
        <w:tc>
          <w:tcPr>
            <w:tcW w:w="698" w:type="dxa"/>
            <w:tcBorders>
              <w:top w:val="single" w:sz="4" w:space="0" w:color="auto"/>
              <w:left w:val="single" w:sz="4" w:space="0" w:color="auto"/>
              <w:bottom w:val="single" w:sz="4" w:space="0" w:color="auto"/>
              <w:right w:val="single" w:sz="4" w:space="0" w:color="auto"/>
            </w:tcBorders>
            <w:vAlign w:val="center"/>
          </w:tcPr>
          <w:p w14:paraId="248DBE8D" w14:textId="77777777" w:rsidR="008D560D" w:rsidRPr="00433277" w:rsidRDefault="008D560D" w:rsidP="008D560D">
            <w:pPr>
              <w:tabs>
                <w:tab w:val="left" w:pos="708"/>
                <w:tab w:val="center" w:pos="4536"/>
                <w:tab w:val="right" w:pos="9072"/>
              </w:tabs>
              <w:autoSpaceDN w:val="0"/>
              <w:jc w:val="center"/>
              <w:textAlignment w:val="baseline"/>
              <w:rPr>
                <w:rFonts w:ascii="Verdana" w:hAnsi="Verdana" w:cs="Arial"/>
                <w:b w:val="0"/>
                <w:bCs/>
                <w:kern w:val="0"/>
                <w:szCs w:val="24"/>
              </w:rPr>
            </w:pPr>
          </w:p>
        </w:tc>
        <w:tc>
          <w:tcPr>
            <w:tcW w:w="3975" w:type="dxa"/>
            <w:tcBorders>
              <w:top w:val="single" w:sz="4" w:space="0" w:color="auto"/>
              <w:left w:val="single" w:sz="4" w:space="0" w:color="auto"/>
              <w:bottom w:val="single" w:sz="4" w:space="0" w:color="auto"/>
              <w:right w:val="single" w:sz="12" w:space="0" w:color="auto"/>
            </w:tcBorders>
            <w:vAlign w:val="center"/>
            <w:hideMark/>
          </w:tcPr>
          <w:p w14:paraId="6CD3E569" w14:textId="77777777" w:rsidR="008D560D" w:rsidRPr="00433277" w:rsidRDefault="008D560D" w:rsidP="008D560D">
            <w:pPr>
              <w:tabs>
                <w:tab w:val="left" w:pos="708"/>
                <w:tab w:val="center" w:pos="4536"/>
                <w:tab w:val="right" w:pos="9072"/>
              </w:tabs>
              <w:autoSpaceDN w:val="0"/>
              <w:textAlignment w:val="baseline"/>
              <w:rPr>
                <w:b w:val="0"/>
                <w:bCs/>
                <w:kern w:val="0"/>
                <w:szCs w:val="24"/>
              </w:rPr>
            </w:pPr>
            <w:r w:rsidRPr="00433277">
              <w:rPr>
                <w:b w:val="0"/>
                <w:kern w:val="0"/>
                <w:szCs w:val="24"/>
              </w:rPr>
              <w:t>23. Háztartási tüzelőanyag</w:t>
            </w:r>
          </w:p>
        </w:tc>
        <w:tc>
          <w:tcPr>
            <w:tcW w:w="0" w:type="auto"/>
            <w:vMerge/>
            <w:tcBorders>
              <w:top w:val="nil"/>
              <w:left w:val="single" w:sz="12" w:space="0" w:color="auto"/>
              <w:bottom w:val="single" w:sz="4" w:space="0" w:color="auto"/>
              <w:right w:val="single" w:sz="12" w:space="0" w:color="auto"/>
            </w:tcBorders>
            <w:vAlign w:val="center"/>
            <w:hideMark/>
          </w:tcPr>
          <w:p w14:paraId="1814E435" w14:textId="77777777" w:rsidR="008D560D" w:rsidRPr="00433277" w:rsidRDefault="008D560D" w:rsidP="008D560D">
            <w:pPr>
              <w:rPr>
                <w:kern w:val="0"/>
                <w:szCs w:val="24"/>
              </w:rPr>
            </w:pPr>
          </w:p>
        </w:tc>
        <w:tc>
          <w:tcPr>
            <w:tcW w:w="0" w:type="auto"/>
            <w:vMerge/>
            <w:tcBorders>
              <w:top w:val="single" w:sz="4" w:space="0" w:color="auto"/>
              <w:left w:val="single" w:sz="12" w:space="0" w:color="auto"/>
              <w:bottom w:val="single" w:sz="4" w:space="0" w:color="auto"/>
              <w:right w:val="single" w:sz="4" w:space="0" w:color="auto"/>
            </w:tcBorders>
            <w:vAlign w:val="center"/>
            <w:hideMark/>
          </w:tcPr>
          <w:p w14:paraId="748390DB" w14:textId="77777777" w:rsidR="008D560D" w:rsidRPr="00433277" w:rsidRDefault="008D560D" w:rsidP="008D560D">
            <w:pPr>
              <w:rPr>
                <w:b w:val="0"/>
                <w:bCs/>
                <w:kern w:val="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5905F6" w14:textId="77777777" w:rsidR="008D560D" w:rsidRPr="00433277" w:rsidRDefault="008D560D" w:rsidP="008D560D">
            <w:pPr>
              <w:rPr>
                <w:b w:val="0"/>
                <w:bCs/>
                <w:kern w:val="0"/>
                <w:szCs w:val="24"/>
              </w:rPr>
            </w:pPr>
          </w:p>
        </w:tc>
      </w:tr>
      <w:tr w:rsidR="008D560D" w:rsidRPr="00433277" w14:paraId="50BC9FE4" w14:textId="77777777" w:rsidTr="008D560D">
        <w:trPr>
          <w:trHeight w:val="454"/>
        </w:trPr>
        <w:tc>
          <w:tcPr>
            <w:tcW w:w="698" w:type="dxa"/>
            <w:tcBorders>
              <w:top w:val="single" w:sz="4" w:space="0" w:color="auto"/>
              <w:left w:val="single" w:sz="4" w:space="0" w:color="auto"/>
              <w:bottom w:val="single" w:sz="4" w:space="0" w:color="auto"/>
              <w:right w:val="single" w:sz="4" w:space="0" w:color="auto"/>
            </w:tcBorders>
            <w:vAlign w:val="center"/>
          </w:tcPr>
          <w:p w14:paraId="3F2E909E" w14:textId="77777777" w:rsidR="008D560D" w:rsidRPr="00433277" w:rsidRDefault="008D560D" w:rsidP="008D560D">
            <w:pPr>
              <w:tabs>
                <w:tab w:val="left" w:pos="708"/>
                <w:tab w:val="center" w:pos="4536"/>
                <w:tab w:val="right" w:pos="9072"/>
              </w:tabs>
              <w:autoSpaceDN w:val="0"/>
              <w:jc w:val="center"/>
              <w:textAlignment w:val="baseline"/>
              <w:rPr>
                <w:rFonts w:ascii="Verdana" w:hAnsi="Verdana" w:cs="Arial"/>
                <w:b w:val="0"/>
                <w:bCs/>
                <w:kern w:val="0"/>
                <w:szCs w:val="24"/>
              </w:rPr>
            </w:pPr>
          </w:p>
        </w:tc>
        <w:tc>
          <w:tcPr>
            <w:tcW w:w="9463" w:type="dxa"/>
            <w:gridSpan w:val="4"/>
            <w:tcBorders>
              <w:top w:val="single" w:sz="4" w:space="0" w:color="auto"/>
              <w:left w:val="single" w:sz="4" w:space="0" w:color="auto"/>
              <w:bottom w:val="single" w:sz="4" w:space="0" w:color="auto"/>
              <w:right w:val="single" w:sz="4" w:space="0" w:color="auto"/>
            </w:tcBorders>
            <w:hideMark/>
          </w:tcPr>
          <w:p w14:paraId="786EE10D" w14:textId="77777777" w:rsidR="008D560D" w:rsidRPr="00433277" w:rsidRDefault="008D560D" w:rsidP="008D560D">
            <w:pPr>
              <w:tabs>
                <w:tab w:val="left" w:pos="708"/>
                <w:tab w:val="center" w:pos="4536"/>
                <w:tab w:val="right" w:pos="9072"/>
              </w:tabs>
              <w:autoSpaceDN w:val="0"/>
              <w:ind w:left="10"/>
              <w:textAlignment w:val="baseline"/>
              <w:rPr>
                <w:b w:val="0"/>
                <w:bCs/>
                <w:kern w:val="0"/>
                <w:szCs w:val="24"/>
              </w:rPr>
            </w:pPr>
            <w:r w:rsidRPr="00433277">
              <w:rPr>
                <w:b w:val="0"/>
                <w:kern w:val="0"/>
                <w:szCs w:val="24"/>
              </w:rPr>
              <w:t>59. Egyéb (jelölje meg):</w:t>
            </w:r>
          </w:p>
        </w:tc>
      </w:tr>
    </w:tbl>
    <w:p w14:paraId="6F4EC485" w14:textId="77777777" w:rsidR="008D560D" w:rsidRPr="00433277" w:rsidRDefault="008D560D" w:rsidP="008D560D">
      <w:pPr>
        <w:ind w:left="810"/>
        <w:jc w:val="both"/>
        <w:rPr>
          <w:b w:val="0"/>
          <w:szCs w:val="24"/>
        </w:rPr>
      </w:pPr>
    </w:p>
    <w:p w14:paraId="3BD6023A" w14:textId="77777777" w:rsidR="008D560D" w:rsidRPr="00433277" w:rsidRDefault="008D560D" w:rsidP="008D560D">
      <w:pPr>
        <w:ind w:left="810"/>
        <w:jc w:val="both"/>
        <w:rPr>
          <w:b w:val="0"/>
          <w:szCs w:val="24"/>
        </w:rPr>
      </w:pPr>
    </w:p>
    <w:p w14:paraId="045F683F" w14:textId="68EA63E5" w:rsidR="008D560D" w:rsidRPr="00433277" w:rsidRDefault="008D560D" w:rsidP="008D560D">
      <w:pPr>
        <w:numPr>
          <w:ilvl w:val="1"/>
          <w:numId w:val="13"/>
        </w:numPr>
        <w:ind w:left="357"/>
        <w:jc w:val="both"/>
        <w:rPr>
          <w:b w:val="0"/>
          <w:szCs w:val="24"/>
        </w:rPr>
      </w:pPr>
      <w:r w:rsidRPr="00433277">
        <w:rPr>
          <w:b w:val="0"/>
          <w:szCs w:val="24"/>
        </w:rPr>
        <w:t xml:space="preserve"> forgalmazni kívánt, a jövedéki adóról szóló törvény szerinti jövedéki termékek: </w:t>
      </w:r>
    </w:p>
    <w:p w14:paraId="32F1F4AA" w14:textId="424D71CA" w:rsidR="008D560D" w:rsidRPr="00433277" w:rsidRDefault="008D560D" w:rsidP="00780A27">
      <w:pPr>
        <w:ind w:left="360"/>
        <w:jc w:val="both"/>
        <w:rPr>
          <w:b w:val="0"/>
          <w:szCs w:val="24"/>
        </w:rPr>
      </w:pPr>
      <w:r w:rsidRPr="00433277">
        <w:rPr>
          <w:b w:val="0"/>
          <w:szCs w:val="24"/>
        </w:rPr>
        <w:sym w:font="Wingdings" w:char="F0A8"/>
      </w:r>
      <w:r w:rsidRPr="00433277">
        <w:rPr>
          <w:b w:val="0"/>
          <w:szCs w:val="24"/>
        </w:rPr>
        <w:t xml:space="preserve"> energiatermék</w:t>
      </w:r>
      <w:r w:rsidRPr="00433277">
        <w:rPr>
          <w:b w:val="0"/>
          <w:szCs w:val="24"/>
        </w:rPr>
        <w:tab/>
      </w:r>
      <w:r w:rsidRPr="00433277">
        <w:rPr>
          <w:b w:val="0"/>
          <w:szCs w:val="24"/>
        </w:rPr>
        <w:tab/>
      </w:r>
      <w:r w:rsidRPr="00433277">
        <w:rPr>
          <w:b w:val="0"/>
          <w:szCs w:val="24"/>
        </w:rPr>
        <w:sym w:font="Wingdings" w:char="F0A8"/>
      </w:r>
      <w:r w:rsidRPr="00433277">
        <w:rPr>
          <w:b w:val="0"/>
          <w:szCs w:val="24"/>
        </w:rPr>
        <w:t xml:space="preserve"> sör</w:t>
      </w:r>
      <w:r w:rsidRPr="00433277">
        <w:rPr>
          <w:b w:val="0"/>
          <w:szCs w:val="24"/>
        </w:rPr>
        <w:tab/>
      </w:r>
      <w:r w:rsidRPr="00433277">
        <w:rPr>
          <w:b w:val="0"/>
          <w:szCs w:val="24"/>
        </w:rPr>
        <w:tab/>
      </w:r>
      <w:r w:rsidRPr="00433277">
        <w:rPr>
          <w:b w:val="0"/>
          <w:szCs w:val="24"/>
        </w:rPr>
        <w:sym w:font="Wingdings" w:char="F0A8"/>
      </w:r>
      <w:r w:rsidRPr="00433277">
        <w:rPr>
          <w:b w:val="0"/>
          <w:szCs w:val="24"/>
        </w:rPr>
        <w:t xml:space="preserve"> csendes és habzóbor</w:t>
      </w:r>
      <w:r w:rsidR="00433277">
        <w:rPr>
          <w:b w:val="0"/>
          <w:szCs w:val="24"/>
        </w:rPr>
        <w:t xml:space="preserve">     </w:t>
      </w:r>
      <w:r w:rsidRPr="00433277">
        <w:rPr>
          <w:b w:val="0"/>
          <w:szCs w:val="24"/>
        </w:rPr>
        <w:sym w:font="Wingdings" w:char="F0A8"/>
      </w:r>
      <w:r w:rsidRPr="00433277">
        <w:rPr>
          <w:b w:val="0"/>
          <w:szCs w:val="24"/>
        </w:rPr>
        <w:t xml:space="preserve"> egyéb csendes és habzó erjesztett ital</w:t>
      </w:r>
      <w:r w:rsidRPr="00433277">
        <w:rPr>
          <w:b w:val="0"/>
          <w:szCs w:val="24"/>
        </w:rPr>
        <w:tab/>
      </w:r>
      <w:r w:rsidRPr="00433277">
        <w:rPr>
          <w:b w:val="0"/>
          <w:szCs w:val="24"/>
        </w:rPr>
        <w:sym w:font="Wingdings" w:char="F0A8"/>
      </w:r>
      <w:r w:rsidRPr="00433277">
        <w:rPr>
          <w:b w:val="0"/>
          <w:szCs w:val="24"/>
        </w:rPr>
        <w:t xml:space="preserve"> köztes alkoholtermék</w:t>
      </w:r>
      <w:r w:rsidRPr="00433277">
        <w:rPr>
          <w:b w:val="0"/>
          <w:szCs w:val="24"/>
        </w:rPr>
        <w:tab/>
      </w:r>
      <w:r w:rsidRPr="00433277">
        <w:rPr>
          <w:b w:val="0"/>
          <w:szCs w:val="24"/>
        </w:rPr>
        <w:sym w:font="Wingdings" w:char="F0A8"/>
      </w:r>
      <w:r w:rsidRPr="00433277">
        <w:rPr>
          <w:b w:val="0"/>
          <w:szCs w:val="24"/>
        </w:rPr>
        <w:t xml:space="preserve"> </w:t>
      </w:r>
      <w:proofErr w:type="spellStart"/>
      <w:r w:rsidRPr="00433277">
        <w:rPr>
          <w:b w:val="0"/>
          <w:szCs w:val="24"/>
        </w:rPr>
        <w:t>alkoholtermék</w:t>
      </w:r>
      <w:proofErr w:type="spellEnd"/>
    </w:p>
    <w:p w14:paraId="0743EB76" w14:textId="77777777" w:rsidR="008D560D" w:rsidRPr="00433277" w:rsidRDefault="008D560D" w:rsidP="008D560D">
      <w:pPr>
        <w:jc w:val="both"/>
        <w:rPr>
          <w:b w:val="0"/>
          <w:szCs w:val="24"/>
        </w:rPr>
      </w:pPr>
    </w:p>
    <w:p w14:paraId="53ACCF34" w14:textId="77777777" w:rsidR="008D560D" w:rsidRPr="00433277" w:rsidRDefault="008D560D" w:rsidP="008D560D">
      <w:pPr>
        <w:jc w:val="both"/>
        <w:rPr>
          <w:szCs w:val="24"/>
        </w:rPr>
      </w:pPr>
      <w:r w:rsidRPr="00433277">
        <w:rPr>
          <w:bCs/>
          <w:szCs w:val="24"/>
        </w:rPr>
        <w:t>8.</w:t>
      </w:r>
      <w:r w:rsidRPr="00433277">
        <w:rPr>
          <w:b w:val="0"/>
          <w:szCs w:val="24"/>
        </w:rPr>
        <w:t xml:space="preserve"> </w:t>
      </w:r>
      <w:r w:rsidRPr="00433277">
        <w:rPr>
          <w:szCs w:val="24"/>
        </w:rPr>
        <w:t xml:space="preserve">az egyes kereskedelmi formák és helyek szerinti bontásban a folytatni kívánt kereskedelmi </w:t>
      </w:r>
    </w:p>
    <w:p w14:paraId="2795E6B8" w14:textId="77777777" w:rsidR="008D560D" w:rsidRPr="00433277" w:rsidRDefault="008D560D" w:rsidP="008D560D">
      <w:pPr>
        <w:jc w:val="both"/>
        <w:rPr>
          <w:szCs w:val="24"/>
        </w:rPr>
      </w:pPr>
      <w:r w:rsidRPr="00433277">
        <w:rPr>
          <w:szCs w:val="24"/>
        </w:rPr>
        <w:t xml:space="preserve">       tevékenység jellege </w:t>
      </w:r>
      <w:r w:rsidRPr="00433277">
        <w:rPr>
          <w:b w:val="0"/>
          <w:bCs/>
          <w:szCs w:val="24"/>
        </w:rPr>
        <w:t>(Jelölje X-szel):</w:t>
      </w:r>
      <w:r w:rsidRPr="00433277">
        <w:rPr>
          <w:szCs w:val="24"/>
        </w:rPr>
        <w:t xml:space="preserve"> </w:t>
      </w:r>
    </w:p>
    <w:p w14:paraId="3CC0D8BE" w14:textId="662D85D8" w:rsidR="008D560D" w:rsidRPr="00433277" w:rsidRDefault="008D560D" w:rsidP="008D560D">
      <w:pPr>
        <w:ind w:left="781"/>
        <w:jc w:val="both"/>
        <w:rPr>
          <w:b w:val="0"/>
          <w:szCs w:val="24"/>
        </w:rPr>
      </w:pPr>
      <w:r w:rsidRPr="00433277">
        <w:rPr>
          <w:b w:val="0"/>
          <w:szCs w:val="24"/>
        </w:rPr>
        <w:sym w:font="Wingdings" w:char="F0A8"/>
      </w:r>
      <w:r w:rsidRPr="00433277">
        <w:rPr>
          <w:b w:val="0"/>
          <w:szCs w:val="24"/>
        </w:rPr>
        <w:t xml:space="preserve"> kereskedelmi ügynöki tevékenység (Kertv. 2. § 10. pont) </w:t>
      </w:r>
    </w:p>
    <w:p w14:paraId="4D47B7D5" w14:textId="429058AE" w:rsidR="008D560D" w:rsidRPr="00433277" w:rsidRDefault="008D560D" w:rsidP="008D560D">
      <w:pPr>
        <w:ind w:left="781"/>
        <w:jc w:val="both"/>
        <w:rPr>
          <w:b w:val="0"/>
          <w:szCs w:val="24"/>
        </w:rPr>
      </w:pPr>
      <w:r w:rsidRPr="00433277">
        <w:rPr>
          <w:b w:val="0"/>
          <w:szCs w:val="24"/>
        </w:rPr>
        <w:sym w:font="Wingdings" w:char="F0A8"/>
      </w:r>
      <w:r w:rsidRPr="00433277">
        <w:rPr>
          <w:b w:val="0"/>
          <w:szCs w:val="24"/>
        </w:rPr>
        <w:t xml:space="preserve"> kiskereskedelem (Kertv. 2.§ 13. pont) ezen belül</w:t>
      </w:r>
      <w:r w:rsidRPr="00433277">
        <w:rPr>
          <w:szCs w:val="24"/>
        </w:rPr>
        <w:t xml:space="preserve">    </w:t>
      </w:r>
      <w:r w:rsidRPr="00433277">
        <w:rPr>
          <w:b w:val="0"/>
          <w:bCs/>
          <w:szCs w:val="24"/>
        </w:rPr>
        <w:sym w:font="Wingdings" w:char="F0A8"/>
      </w:r>
      <w:r w:rsidRPr="00433277">
        <w:rPr>
          <w:szCs w:val="24"/>
        </w:rPr>
        <w:t xml:space="preserve"> </w:t>
      </w:r>
      <w:proofErr w:type="gramStart"/>
      <w:r w:rsidRPr="00433277">
        <w:rPr>
          <w:b w:val="0"/>
          <w:szCs w:val="24"/>
        </w:rPr>
        <w:t>vendéglátás  (</w:t>
      </w:r>
      <w:proofErr w:type="gramEnd"/>
      <w:r w:rsidRPr="00433277">
        <w:rPr>
          <w:b w:val="0"/>
          <w:szCs w:val="24"/>
        </w:rPr>
        <w:t xml:space="preserve"> Kertv. 2. § 30. pont)   </w:t>
      </w:r>
    </w:p>
    <w:p w14:paraId="536432CE" w14:textId="77777777" w:rsidR="008D560D" w:rsidRPr="00433277" w:rsidRDefault="008D560D" w:rsidP="008D560D">
      <w:pPr>
        <w:ind w:left="781"/>
        <w:jc w:val="both"/>
        <w:rPr>
          <w:b w:val="0"/>
          <w:szCs w:val="24"/>
        </w:rPr>
      </w:pPr>
      <w:r w:rsidRPr="00433277">
        <w:rPr>
          <w:b w:val="0"/>
          <w:szCs w:val="24"/>
        </w:rPr>
        <w:sym w:font="Wingdings" w:char="F0A8"/>
      </w:r>
      <w:r w:rsidRPr="00433277">
        <w:rPr>
          <w:b w:val="0"/>
          <w:szCs w:val="24"/>
        </w:rPr>
        <w:t xml:space="preserve"> nagykereskedelem (Kertv. 2. § 18. pont) </w:t>
      </w:r>
    </w:p>
    <w:p w14:paraId="45FDED2A" w14:textId="77777777" w:rsidR="008D560D" w:rsidRPr="00433277" w:rsidRDefault="008D560D" w:rsidP="008D560D">
      <w:pPr>
        <w:ind w:left="360"/>
        <w:jc w:val="both"/>
        <w:rPr>
          <w:b w:val="0"/>
          <w:szCs w:val="24"/>
        </w:rPr>
      </w:pPr>
    </w:p>
    <w:p w14:paraId="3980466A" w14:textId="77777777" w:rsidR="008D560D" w:rsidRPr="00433277" w:rsidRDefault="008D560D" w:rsidP="008D560D">
      <w:pPr>
        <w:numPr>
          <w:ilvl w:val="0"/>
          <w:numId w:val="14"/>
        </w:numPr>
        <w:ind w:left="284" w:hanging="284"/>
        <w:jc w:val="both"/>
        <w:rPr>
          <w:szCs w:val="24"/>
        </w:rPr>
      </w:pPr>
      <w:r w:rsidRPr="00433277">
        <w:rPr>
          <w:szCs w:val="24"/>
        </w:rPr>
        <w:t xml:space="preserve">a kereskedő nyilatkozata kereskedelmi formák és helyek szerinti bontásban arról, hogy  </w:t>
      </w:r>
    </w:p>
    <w:p w14:paraId="091A2867" w14:textId="082AA005" w:rsidR="008D560D" w:rsidRPr="00433277" w:rsidRDefault="008D560D" w:rsidP="008D560D">
      <w:pPr>
        <w:ind w:left="357"/>
        <w:jc w:val="both"/>
        <w:rPr>
          <w:b w:val="0"/>
          <w:bCs/>
          <w:szCs w:val="24"/>
        </w:rPr>
      </w:pPr>
      <w:r w:rsidRPr="00433277">
        <w:rPr>
          <w:b w:val="0"/>
          <w:szCs w:val="24"/>
        </w:rPr>
        <w:t xml:space="preserve">9.1   kíván- e szeszesital- kimérést </w:t>
      </w:r>
      <w:proofErr w:type="gramStart"/>
      <w:r w:rsidRPr="00433277">
        <w:rPr>
          <w:b w:val="0"/>
          <w:szCs w:val="24"/>
        </w:rPr>
        <w:t>folytatni</w:t>
      </w:r>
      <w:r w:rsidR="000A0B1B">
        <w:rPr>
          <w:szCs w:val="24"/>
        </w:rPr>
        <w:t>:</w:t>
      </w:r>
      <w:r w:rsidRPr="00433277">
        <w:rPr>
          <w:szCs w:val="24"/>
        </w:rPr>
        <w:t xml:space="preserve">   </w:t>
      </w:r>
      <w:proofErr w:type="gramEnd"/>
      <w:r w:rsidRPr="00433277">
        <w:rPr>
          <w:b w:val="0"/>
          <w:bCs/>
          <w:szCs w:val="24"/>
        </w:rPr>
        <w:sym w:font="Wingdings" w:char="F0A8"/>
      </w:r>
      <w:r w:rsidRPr="00433277">
        <w:rPr>
          <w:b w:val="0"/>
          <w:bCs/>
          <w:szCs w:val="24"/>
        </w:rPr>
        <w:t xml:space="preserve">   igen    </w:t>
      </w:r>
      <w:r w:rsidRPr="00433277">
        <w:rPr>
          <w:b w:val="0"/>
          <w:bCs/>
          <w:szCs w:val="24"/>
        </w:rPr>
        <w:sym w:font="Wingdings" w:char="F0A8"/>
      </w:r>
      <w:r w:rsidRPr="00433277">
        <w:rPr>
          <w:b w:val="0"/>
          <w:bCs/>
          <w:szCs w:val="24"/>
        </w:rPr>
        <w:t xml:space="preserve">   nem</w:t>
      </w:r>
    </w:p>
    <w:p w14:paraId="4B8CAD5E" w14:textId="77777777" w:rsidR="008D560D" w:rsidRPr="00433277" w:rsidRDefault="008D560D" w:rsidP="008D560D">
      <w:pPr>
        <w:ind w:left="360"/>
        <w:jc w:val="both"/>
        <w:rPr>
          <w:b w:val="0"/>
          <w:bCs/>
          <w:szCs w:val="24"/>
        </w:rPr>
      </w:pPr>
      <w:r w:rsidRPr="00433277">
        <w:rPr>
          <w:b w:val="0"/>
          <w:bCs/>
          <w:szCs w:val="24"/>
        </w:rPr>
        <w:t>Van-e 200 méteres közúti (közterületi) távolságon belül nevelési-oktatási, egészségügyi (pl. kórház, orvosi rendelő, gyógyszertár) gyermek- és ifjúságvédelmi intézmény?</w:t>
      </w:r>
      <w:r w:rsidRPr="00433277">
        <w:rPr>
          <w:b w:val="0"/>
          <w:bCs/>
          <w:szCs w:val="24"/>
        </w:rPr>
        <w:tab/>
      </w:r>
      <w:r w:rsidRPr="00433277">
        <w:rPr>
          <w:b w:val="0"/>
          <w:bCs/>
          <w:szCs w:val="24"/>
          <w:lang w:bidi="hu-HU"/>
        </w:rPr>
        <w:sym w:font="Times New Roman" w:char="F071"/>
      </w:r>
      <w:r w:rsidRPr="00433277">
        <w:rPr>
          <w:b w:val="0"/>
          <w:bCs/>
          <w:szCs w:val="24"/>
          <w:lang w:bidi="hu-HU"/>
        </w:rPr>
        <w:t xml:space="preserve"> </w:t>
      </w:r>
      <w:r w:rsidRPr="00433277">
        <w:rPr>
          <w:b w:val="0"/>
          <w:bCs/>
          <w:szCs w:val="24"/>
        </w:rPr>
        <w:t xml:space="preserve">igen </w:t>
      </w:r>
      <w:r w:rsidRPr="00433277">
        <w:rPr>
          <w:b w:val="0"/>
          <w:bCs/>
          <w:szCs w:val="24"/>
          <w:lang w:bidi="hu-HU"/>
        </w:rPr>
        <w:tab/>
        <w:t xml:space="preserve">  </w:t>
      </w:r>
      <w:r w:rsidRPr="00433277">
        <w:rPr>
          <w:b w:val="0"/>
          <w:bCs/>
          <w:szCs w:val="24"/>
          <w:lang w:bidi="hu-HU"/>
        </w:rPr>
        <w:sym w:font="Times New Roman" w:char="F071"/>
      </w:r>
      <w:r w:rsidRPr="00433277">
        <w:rPr>
          <w:b w:val="0"/>
          <w:bCs/>
          <w:szCs w:val="24"/>
          <w:lang w:bidi="hu-HU"/>
        </w:rPr>
        <w:t xml:space="preserve"> </w:t>
      </w:r>
      <w:r w:rsidRPr="00433277">
        <w:rPr>
          <w:b w:val="0"/>
          <w:bCs/>
          <w:szCs w:val="24"/>
        </w:rPr>
        <w:t>nem.</w:t>
      </w:r>
    </w:p>
    <w:p w14:paraId="6EE3C098" w14:textId="77777777" w:rsidR="008D560D" w:rsidRPr="00433277" w:rsidRDefault="008D560D" w:rsidP="008D560D">
      <w:pPr>
        <w:ind w:left="360"/>
        <w:jc w:val="both"/>
        <w:rPr>
          <w:szCs w:val="24"/>
        </w:rPr>
      </w:pPr>
    </w:p>
    <w:p w14:paraId="32607211" w14:textId="77777777" w:rsidR="008D560D" w:rsidRPr="00433277" w:rsidRDefault="008D560D" w:rsidP="008D560D">
      <w:pPr>
        <w:ind w:left="357"/>
        <w:jc w:val="both"/>
        <w:rPr>
          <w:b w:val="0"/>
          <w:szCs w:val="24"/>
        </w:rPr>
      </w:pPr>
      <w:r w:rsidRPr="00433277">
        <w:rPr>
          <w:b w:val="0"/>
          <w:szCs w:val="24"/>
        </w:rPr>
        <w:t>9.2. kíván-e a 210/2009. (IX.29.) Korm. rendelet 22. § (1) bekezdésében meghatározott tevékenységet folytatni:</w:t>
      </w:r>
    </w:p>
    <w:p w14:paraId="3904D0EA" w14:textId="349C2E69" w:rsidR="008D560D" w:rsidRPr="00433277" w:rsidRDefault="008D560D" w:rsidP="008D560D">
      <w:pPr>
        <w:ind w:left="357" w:firstLine="3"/>
        <w:jc w:val="both"/>
        <w:rPr>
          <w:b w:val="0"/>
          <w:szCs w:val="24"/>
        </w:rPr>
      </w:pPr>
      <w:r w:rsidRPr="00433277">
        <w:rPr>
          <w:b w:val="0"/>
          <w:szCs w:val="24"/>
        </w:rPr>
        <w:t xml:space="preserve">                 </w:t>
      </w:r>
      <w:r w:rsidRPr="00433277">
        <w:rPr>
          <w:b w:val="0"/>
          <w:szCs w:val="24"/>
        </w:rPr>
        <w:tab/>
        <w:t xml:space="preserve">  a)  zeneszolgáltatás/műsoros előadás/tánc: </w:t>
      </w:r>
      <w:r w:rsidRPr="00433277">
        <w:rPr>
          <w:b w:val="0"/>
          <w:szCs w:val="24"/>
        </w:rPr>
        <w:sym w:font="Wingdings" w:char="F0A8"/>
      </w:r>
      <w:r w:rsidRPr="00433277">
        <w:rPr>
          <w:b w:val="0"/>
          <w:szCs w:val="24"/>
        </w:rPr>
        <w:t xml:space="preserve"> igen    </w:t>
      </w:r>
      <w:r w:rsidRPr="00433277">
        <w:rPr>
          <w:b w:val="0"/>
          <w:szCs w:val="24"/>
        </w:rPr>
        <w:sym w:font="Wingdings" w:char="F0A8"/>
      </w:r>
      <w:r w:rsidRPr="00433277">
        <w:rPr>
          <w:b w:val="0"/>
          <w:szCs w:val="24"/>
        </w:rPr>
        <w:t xml:space="preserve"> nem</w:t>
      </w:r>
    </w:p>
    <w:p w14:paraId="08CF7994" w14:textId="77777777" w:rsidR="008D560D" w:rsidRPr="00433277" w:rsidRDefault="008D560D" w:rsidP="008D560D">
      <w:pPr>
        <w:ind w:left="360"/>
        <w:jc w:val="both"/>
        <w:rPr>
          <w:b w:val="0"/>
          <w:szCs w:val="24"/>
        </w:rPr>
      </w:pPr>
      <w:r w:rsidRPr="00433277">
        <w:rPr>
          <w:b w:val="0"/>
          <w:szCs w:val="24"/>
        </w:rPr>
        <w:t xml:space="preserve">                     b) szerencsejátéknak nem minősülő szórakoztató játék: </w:t>
      </w:r>
      <w:r w:rsidRPr="00433277">
        <w:rPr>
          <w:b w:val="0"/>
          <w:szCs w:val="24"/>
        </w:rPr>
        <w:sym w:font="Wingdings" w:char="F0A8"/>
      </w:r>
      <w:r w:rsidRPr="00433277">
        <w:rPr>
          <w:b w:val="0"/>
          <w:szCs w:val="24"/>
        </w:rPr>
        <w:t xml:space="preserve"> igen    </w:t>
      </w:r>
      <w:r w:rsidRPr="00433277">
        <w:rPr>
          <w:b w:val="0"/>
          <w:szCs w:val="24"/>
        </w:rPr>
        <w:sym w:font="Wingdings" w:char="F0A8"/>
      </w:r>
      <w:r w:rsidRPr="00433277">
        <w:rPr>
          <w:b w:val="0"/>
          <w:szCs w:val="24"/>
        </w:rPr>
        <w:t xml:space="preserve"> nem</w:t>
      </w:r>
    </w:p>
    <w:p w14:paraId="1A77CAB4" w14:textId="77777777" w:rsidR="008D560D" w:rsidRPr="00433277" w:rsidRDefault="008D560D" w:rsidP="008D560D">
      <w:pPr>
        <w:ind w:left="360"/>
        <w:jc w:val="both"/>
        <w:rPr>
          <w:szCs w:val="24"/>
        </w:rPr>
      </w:pPr>
    </w:p>
    <w:p w14:paraId="00A82E1E" w14:textId="77777777" w:rsidR="008D560D" w:rsidRPr="00433277" w:rsidRDefault="008D560D" w:rsidP="008D560D">
      <w:pPr>
        <w:ind w:left="360"/>
        <w:jc w:val="both"/>
        <w:rPr>
          <w:b w:val="0"/>
          <w:szCs w:val="24"/>
        </w:rPr>
      </w:pPr>
      <w:r w:rsidRPr="00433277">
        <w:rPr>
          <w:szCs w:val="24"/>
        </w:rPr>
        <w:t>Figyelem!</w:t>
      </w:r>
      <w:r w:rsidRPr="00433277">
        <w:rPr>
          <w:b w:val="0"/>
          <w:szCs w:val="24"/>
        </w:rPr>
        <w:t xml:space="preserve">  Fenti tevékenységek csak akkor folytathatók, ha a vendéglátó üzlet megfelel a környezeti zaj és rezgés elleni védelem egyes szabályairól szóló kormányrendeletben foglalt követelményeknek.</w:t>
      </w:r>
    </w:p>
    <w:p w14:paraId="4EFDD664" w14:textId="77777777" w:rsidR="008D560D" w:rsidRPr="00433277" w:rsidRDefault="008D560D" w:rsidP="008D560D">
      <w:pPr>
        <w:ind w:left="360"/>
        <w:jc w:val="both"/>
        <w:rPr>
          <w:b w:val="0"/>
          <w:szCs w:val="24"/>
        </w:rPr>
      </w:pPr>
      <w:r w:rsidRPr="00433277">
        <w:rPr>
          <w:b w:val="0"/>
          <w:szCs w:val="24"/>
        </w:rPr>
        <w:t xml:space="preserve">                        </w:t>
      </w:r>
    </w:p>
    <w:p w14:paraId="7B169B95" w14:textId="003FDAB5" w:rsidR="008D560D" w:rsidRPr="00433277" w:rsidRDefault="008D560D" w:rsidP="008D560D">
      <w:pPr>
        <w:jc w:val="both"/>
        <w:rPr>
          <w:szCs w:val="24"/>
        </w:rPr>
      </w:pPr>
      <w:r w:rsidRPr="00433277">
        <w:rPr>
          <w:szCs w:val="24"/>
        </w:rPr>
        <w:t xml:space="preserve">II. </w:t>
      </w:r>
      <w:r w:rsidRPr="00433277">
        <w:rPr>
          <w:b w:val="0"/>
          <w:szCs w:val="24"/>
        </w:rPr>
        <w:t xml:space="preserve">Kelt: </w:t>
      </w:r>
      <w:proofErr w:type="gramStart"/>
      <w:r w:rsidRPr="00433277">
        <w:rPr>
          <w:b w:val="0"/>
          <w:szCs w:val="24"/>
        </w:rPr>
        <w:t xml:space="preserve"> </w:t>
      </w:r>
      <w:r w:rsidRPr="00433277">
        <w:rPr>
          <w:b w:val="0"/>
          <w:bCs/>
          <w:szCs w:val="24"/>
        </w:rPr>
        <w:t>..</w:t>
      </w:r>
      <w:proofErr w:type="gramEnd"/>
      <w:r w:rsidRPr="00433277">
        <w:rPr>
          <w:b w:val="0"/>
          <w:bCs/>
          <w:szCs w:val="24"/>
        </w:rPr>
        <w:t xml:space="preserve">…………………………….    </w:t>
      </w:r>
      <w:r w:rsidRPr="00433277">
        <w:rPr>
          <w:szCs w:val="24"/>
        </w:rPr>
        <w:t xml:space="preserve">                     </w:t>
      </w:r>
      <w:r w:rsidRPr="00433277">
        <w:rPr>
          <w:szCs w:val="24"/>
        </w:rPr>
        <w:tab/>
      </w:r>
      <w:r w:rsidRPr="00433277">
        <w:rPr>
          <w:szCs w:val="24"/>
        </w:rPr>
        <w:tab/>
        <w:t xml:space="preserve">  </w:t>
      </w:r>
    </w:p>
    <w:p w14:paraId="2D5BA5F5" w14:textId="24499916" w:rsidR="008D560D" w:rsidRPr="00433277" w:rsidRDefault="008D560D" w:rsidP="008D560D">
      <w:pPr>
        <w:jc w:val="both"/>
        <w:rPr>
          <w:szCs w:val="24"/>
        </w:rPr>
      </w:pPr>
      <w:r w:rsidRPr="00433277">
        <w:rPr>
          <w:szCs w:val="24"/>
        </w:rPr>
        <w:tab/>
      </w:r>
      <w:r w:rsidRPr="00433277">
        <w:rPr>
          <w:szCs w:val="24"/>
        </w:rPr>
        <w:tab/>
      </w:r>
      <w:r w:rsidRPr="00433277">
        <w:rPr>
          <w:szCs w:val="24"/>
        </w:rPr>
        <w:tab/>
      </w:r>
      <w:r w:rsidRPr="00433277">
        <w:rPr>
          <w:szCs w:val="24"/>
        </w:rPr>
        <w:tab/>
      </w:r>
      <w:r w:rsidRPr="00433277">
        <w:rPr>
          <w:szCs w:val="24"/>
        </w:rPr>
        <w:tab/>
      </w:r>
      <w:r w:rsidRPr="00433277">
        <w:rPr>
          <w:szCs w:val="24"/>
        </w:rPr>
        <w:tab/>
        <w:t xml:space="preserve">           </w:t>
      </w:r>
      <w:r w:rsidRPr="00433277">
        <w:rPr>
          <w:szCs w:val="24"/>
        </w:rPr>
        <w:tab/>
      </w:r>
      <w:r w:rsidR="009935AC" w:rsidRPr="00433277">
        <w:rPr>
          <w:szCs w:val="24"/>
        </w:rPr>
        <w:tab/>
      </w:r>
      <w:r w:rsidR="009935AC" w:rsidRPr="00433277">
        <w:rPr>
          <w:szCs w:val="24"/>
        </w:rPr>
        <w:tab/>
      </w:r>
      <w:r w:rsidR="009935AC" w:rsidRPr="00433277">
        <w:rPr>
          <w:szCs w:val="24"/>
        </w:rPr>
        <w:tab/>
      </w:r>
      <w:r w:rsidR="009935AC" w:rsidRPr="00433277">
        <w:rPr>
          <w:szCs w:val="24"/>
        </w:rPr>
        <w:tab/>
      </w:r>
      <w:r w:rsidR="009935AC" w:rsidRPr="00433277">
        <w:rPr>
          <w:szCs w:val="24"/>
        </w:rPr>
        <w:tab/>
      </w:r>
      <w:r w:rsidR="009935AC" w:rsidRPr="00433277">
        <w:rPr>
          <w:szCs w:val="24"/>
        </w:rPr>
        <w:tab/>
      </w:r>
    </w:p>
    <w:p w14:paraId="2FFA612D" w14:textId="750BBCD5" w:rsidR="008D560D" w:rsidRPr="00433277" w:rsidRDefault="00433277" w:rsidP="00433277">
      <w:pPr>
        <w:ind w:left="4248"/>
        <w:jc w:val="center"/>
        <w:rPr>
          <w:szCs w:val="24"/>
        </w:rPr>
      </w:pPr>
      <w:r>
        <w:rPr>
          <w:szCs w:val="24"/>
        </w:rPr>
        <w:t>k</w:t>
      </w:r>
      <w:r w:rsidR="008D560D" w:rsidRPr="00433277">
        <w:rPr>
          <w:szCs w:val="24"/>
        </w:rPr>
        <w:t>ereskedő (képviseletre jogosult) aláírása</w:t>
      </w:r>
    </w:p>
    <w:p w14:paraId="336EC587" w14:textId="77777777" w:rsidR="008D560D" w:rsidRPr="00433277" w:rsidRDefault="008D560D" w:rsidP="008D560D">
      <w:pPr>
        <w:tabs>
          <w:tab w:val="center" w:pos="6804"/>
        </w:tabs>
        <w:jc w:val="both"/>
        <w:rPr>
          <w:szCs w:val="24"/>
        </w:rPr>
      </w:pPr>
      <w:r w:rsidRPr="00433277">
        <w:rPr>
          <w:szCs w:val="24"/>
        </w:rPr>
        <w:tab/>
        <w:t xml:space="preserve">          (bélyegző lenyomat)</w:t>
      </w:r>
    </w:p>
    <w:p w14:paraId="73DEE4D1" w14:textId="1AFFB2BB" w:rsidR="008D560D" w:rsidRPr="00433277" w:rsidRDefault="008D560D" w:rsidP="00433277">
      <w:pPr>
        <w:tabs>
          <w:tab w:val="center" w:pos="6804"/>
        </w:tabs>
        <w:rPr>
          <w:b w:val="0"/>
          <w:szCs w:val="24"/>
        </w:rPr>
      </w:pPr>
      <w:r w:rsidRPr="00433277">
        <w:rPr>
          <w:b w:val="0"/>
          <w:szCs w:val="24"/>
        </w:rPr>
        <w:tab/>
        <w:t xml:space="preserve">             </w:t>
      </w:r>
      <w:r w:rsidRPr="00433277">
        <w:rPr>
          <w:b w:val="0"/>
          <w:szCs w:val="24"/>
        </w:rPr>
        <w:tab/>
      </w:r>
      <w:r w:rsidRPr="00433277">
        <w:rPr>
          <w:b w:val="0"/>
          <w:szCs w:val="24"/>
        </w:rPr>
        <w:tab/>
        <w:t xml:space="preserve"> Email </w:t>
      </w:r>
      <w:proofErr w:type="gramStart"/>
      <w:r w:rsidR="00433277">
        <w:rPr>
          <w:b w:val="0"/>
          <w:szCs w:val="24"/>
        </w:rPr>
        <w:t>c</w:t>
      </w:r>
      <w:r w:rsidRPr="00433277">
        <w:rPr>
          <w:b w:val="0"/>
          <w:szCs w:val="24"/>
        </w:rPr>
        <w:t>ím:…</w:t>
      </w:r>
      <w:proofErr w:type="gramEnd"/>
      <w:r w:rsidRPr="00433277">
        <w:rPr>
          <w:b w:val="0"/>
          <w:szCs w:val="24"/>
        </w:rPr>
        <w:t>……………………………………………………</w:t>
      </w:r>
      <w:r w:rsidR="00433277">
        <w:rPr>
          <w:b w:val="0"/>
          <w:szCs w:val="24"/>
        </w:rPr>
        <w:t>……</w:t>
      </w:r>
      <w:r w:rsidRPr="00433277">
        <w:rPr>
          <w:b w:val="0"/>
          <w:szCs w:val="24"/>
        </w:rPr>
        <w:t>………………………</w:t>
      </w:r>
    </w:p>
    <w:p w14:paraId="33276B29" w14:textId="0F866978" w:rsidR="008D560D" w:rsidRPr="00433277" w:rsidRDefault="008D560D" w:rsidP="008D560D">
      <w:pPr>
        <w:tabs>
          <w:tab w:val="center" w:pos="6804"/>
        </w:tabs>
        <w:jc w:val="both"/>
        <w:rPr>
          <w:b w:val="0"/>
          <w:szCs w:val="24"/>
        </w:rPr>
      </w:pPr>
      <w:r w:rsidRPr="00433277">
        <w:rPr>
          <w:b w:val="0"/>
          <w:szCs w:val="24"/>
        </w:rPr>
        <w:t>Telefonszám: …</w:t>
      </w:r>
      <w:proofErr w:type="gramStart"/>
      <w:r w:rsidRPr="00433277">
        <w:rPr>
          <w:b w:val="0"/>
          <w:szCs w:val="24"/>
        </w:rPr>
        <w:t>…….</w:t>
      </w:r>
      <w:proofErr w:type="gramEnd"/>
      <w:r w:rsidRPr="00433277">
        <w:rPr>
          <w:b w:val="0"/>
          <w:szCs w:val="24"/>
        </w:rPr>
        <w:t>………………………………………………………………………</w:t>
      </w:r>
    </w:p>
    <w:p w14:paraId="0A46D6C5" w14:textId="77777777" w:rsidR="008D560D" w:rsidRPr="00433277" w:rsidRDefault="008D560D" w:rsidP="008D560D">
      <w:pPr>
        <w:pBdr>
          <w:bottom w:val="single" w:sz="12" w:space="1" w:color="auto"/>
        </w:pBdr>
        <w:tabs>
          <w:tab w:val="left" w:pos="4820"/>
          <w:tab w:val="center" w:pos="7371"/>
        </w:tabs>
        <w:jc w:val="both"/>
        <w:rPr>
          <w:b w:val="0"/>
          <w:szCs w:val="24"/>
        </w:rPr>
      </w:pPr>
    </w:p>
    <w:p w14:paraId="4C9B9888" w14:textId="77777777" w:rsidR="00433277" w:rsidRDefault="00433277" w:rsidP="008D560D">
      <w:pPr>
        <w:jc w:val="both"/>
        <w:rPr>
          <w:szCs w:val="24"/>
          <w:u w:val="single"/>
        </w:rPr>
      </w:pPr>
    </w:p>
    <w:p w14:paraId="7905C4B3" w14:textId="77777777" w:rsidR="00433277" w:rsidRDefault="00433277" w:rsidP="008D560D">
      <w:pPr>
        <w:jc w:val="both"/>
        <w:rPr>
          <w:szCs w:val="24"/>
          <w:u w:val="single"/>
        </w:rPr>
      </w:pPr>
    </w:p>
    <w:p w14:paraId="5AAA09FF" w14:textId="5E583568" w:rsidR="008D560D" w:rsidRPr="00433277" w:rsidRDefault="008D560D" w:rsidP="008D560D">
      <w:pPr>
        <w:jc w:val="both"/>
        <w:rPr>
          <w:szCs w:val="24"/>
          <w:u w:val="single"/>
        </w:rPr>
      </w:pPr>
      <w:r w:rsidRPr="00433277">
        <w:rPr>
          <w:szCs w:val="24"/>
          <w:u w:val="single"/>
        </w:rPr>
        <w:lastRenderedPageBreak/>
        <w:t>Csatolandó okiratok:</w:t>
      </w:r>
    </w:p>
    <w:p w14:paraId="484E71F3" w14:textId="77777777" w:rsidR="008D560D" w:rsidRPr="00433277" w:rsidRDefault="008D560D" w:rsidP="008D560D">
      <w:pPr>
        <w:pStyle w:val="Szvegtrzsbehzssal2"/>
        <w:numPr>
          <w:ilvl w:val="0"/>
          <w:numId w:val="15"/>
        </w:numPr>
        <w:rPr>
          <w:szCs w:val="24"/>
        </w:rPr>
      </w:pPr>
      <w:r w:rsidRPr="00433277">
        <w:rPr>
          <w:szCs w:val="24"/>
        </w:rPr>
        <w:t>nem a kereskedő tulajdonában lévő üzlet esetében az üzlet használatának jogcímére vonatkozó igazoló okirat (a /többségi/tulajdonossal kötött bérleti szerződés eredeti példánya vagy hiteles másolata, tulajdoni lap nem kell) Ha albérlő akkor a tulajdonos hozzájáruló nyilatkozata is kell a bérlet albérletbe adásáról.</w:t>
      </w:r>
    </w:p>
    <w:p w14:paraId="047649DA" w14:textId="77777777" w:rsidR="008D560D" w:rsidRPr="00433277" w:rsidRDefault="008D560D" w:rsidP="008D560D">
      <w:pPr>
        <w:pStyle w:val="Szvegtrzsbehzssal2"/>
        <w:numPr>
          <w:ilvl w:val="0"/>
          <w:numId w:val="15"/>
        </w:numPr>
        <w:rPr>
          <w:szCs w:val="24"/>
        </w:rPr>
      </w:pPr>
      <w:r w:rsidRPr="00433277">
        <w:rPr>
          <w:szCs w:val="24"/>
        </w:rPr>
        <w:t>haszonélvezet esetén- ha nem a tulajdonos vagy a haszonélvező a kérelmező- a haszonélvező hozzájárulását igazoló okirat</w:t>
      </w:r>
    </w:p>
    <w:p w14:paraId="48FBEA1D" w14:textId="77777777" w:rsidR="008D560D" w:rsidRPr="00433277" w:rsidRDefault="008D560D" w:rsidP="008D560D">
      <w:pPr>
        <w:pStyle w:val="Szvegtrzsbehzssal2"/>
        <w:numPr>
          <w:ilvl w:val="0"/>
          <w:numId w:val="15"/>
        </w:numPr>
        <w:rPr>
          <w:szCs w:val="24"/>
        </w:rPr>
      </w:pPr>
      <w:r w:rsidRPr="00433277">
        <w:rPr>
          <w:szCs w:val="24"/>
        </w:rPr>
        <w:t>közös tulajdonban álló üzlet esetében, ha nem a tulajdonostársak közössége a kérelmező, a tulajdonostársak hozzájárulását igazoló okirat.</w:t>
      </w:r>
    </w:p>
    <w:p w14:paraId="0351440A" w14:textId="77777777" w:rsidR="008D560D" w:rsidRPr="00433277" w:rsidRDefault="008D560D" w:rsidP="008D560D">
      <w:pPr>
        <w:pStyle w:val="Szvegtrzsbehzssal2"/>
        <w:rPr>
          <w:szCs w:val="24"/>
        </w:rPr>
      </w:pPr>
    </w:p>
    <w:p w14:paraId="5FABDD84" w14:textId="77777777" w:rsidR="008D560D" w:rsidRPr="00433277" w:rsidRDefault="008D560D" w:rsidP="008D560D">
      <w:pPr>
        <w:pStyle w:val="Szvegtrzsbehzssal2"/>
        <w:rPr>
          <w:b/>
          <w:bCs/>
          <w:szCs w:val="24"/>
        </w:rPr>
      </w:pPr>
      <w:r w:rsidRPr="00433277">
        <w:rPr>
          <w:b/>
          <w:bCs/>
          <w:szCs w:val="24"/>
        </w:rPr>
        <w:t>A bejelentés illetékmentes!</w:t>
      </w:r>
    </w:p>
    <w:p w14:paraId="5F5DFF66" w14:textId="77777777" w:rsidR="008D560D" w:rsidRPr="00433277" w:rsidRDefault="008D560D" w:rsidP="008D560D">
      <w:pPr>
        <w:pBdr>
          <w:bottom w:val="single" w:sz="12" w:space="5" w:color="auto"/>
        </w:pBdr>
        <w:tabs>
          <w:tab w:val="left" w:pos="4137"/>
        </w:tabs>
        <w:rPr>
          <w:b w:val="0"/>
          <w:szCs w:val="24"/>
        </w:rPr>
      </w:pPr>
    </w:p>
    <w:p w14:paraId="341BD2DB" w14:textId="77777777" w:rsidR="008D560D" w:rsidRPr="00433277" w:rsidRDefault="008D560D" w:rsidP="008D560D">
      <w:pPr>
        <w:tabs>
          <w:tab w:val="left" w:pos="4137"/>
        </w:tabs>
        <w:rPr>
          <w:b w:val="0"/>
          <w:szCs w:val="24"/>
        </w:rPr>
      </w:pPr>
    </w:p>
    <w:p w14:paraId="2A74FD7E" w14:textId="77777777" w:rsidR="008D560D" w:rsidRPr="00433277" w:rsidRDefault="008D560D" w:rsidP="008D560D">
      <w:pPr>
        <w:tabs>
          <w:tab w:val="left" w:pos="4137"/>
        </w:tabs>
        <w:rPr>
          <w:b w:val="0"/>
          <w:szCs w:val="24"/>
        </w:rPr>
      </w:pPr>
    </w:p>
    <w:p w14:paraId="652D8DC2" w14:textId="372F6CE6" w:rsidR="008D560D" w:rsidRPr="00433277" w:rsidRDefault="008D560D" w:rsidP="009935AC">
      <w:pPr>
        <w:tabs>
          <w:tab w:val="left" w:pos="4137"/>
        </w:tabs>
        <w:jc w:val="both"/>
        <w:rPr>
          <w:b w:val="0"/>
          <w:szCs w:val="24"/>
        </w:rPr>
      </w:pPr>
      <w:r w:rsidRPr="00433277">
        <w:rPr>
          <w:b w:val="0"/>
          <w:szCs w:val="24"/>
        </w:rPr>
        <w:t>A bejelentést a kereskedelmi tevékenységek végzésének feltételeiről szóló 210/2009. (IX. 29.) Korm. rendelet 2. § a) ill. b) pontjaira figyelemmel a 6. § (1) bekezdés   szerinti nyilvántartásba ___________/________</w:t>
      </w:r>
      <w:proofErr w:type="gramStart"/>
      <w:r w:rsidRPr="00433277">
        <w:rPr>
          <w:b w:val="0"/>
          <w:szCs w:val="24"/>
        </w:rPr>
        <w:t>_  szám</w:t>
      </w:r>
      <w:proofErr w:type="gramEnd"/>
      <w:r w:rsidRPr="00433277">
        <w:rPr>
          <w:b w:val="0"/>
          <w:szCs w:val="24"/>
        </w:rPr>
        <w:t xml:space="preserve"> alatt  bejegyeztem   _____________ / 20_______   ügyiratszámon.</w:t>
      </w:r>
    </w:p>
    <w:p w14:paraId="1FA43427" w14:textId="77777777" w:rsidR="008D560D" w:rsidRPr="00433277" w:rsidRDefault="008D560D" w:rsidP="008D560D">
      <w:pPr>
        <w:tabs>
          <w:tab w:val="left" w:pos="4962"/>
          <w:tab w:val="center" w:pos="7371"/>
        </w:tabs>
        <w:jc w:val="both"/>
        <w:rPr>
          <w:b w:val="0"/>
          <w:szCs w:val="24"/>
        </w:rPr>
      </w:pPr>
    </w:p>
    <w:p w14:paraId="79718C7D" w14:textId="77777777" w:rsidR="008D560D" w:rsidRPr="00433277" w:rsidRDefault="008D560D" w:rsidP="008D560D">
      <w:pPr>
        <w:tabs>
          <w:tab w:val="left" w:pos="4962"/>
          <w:tab w:val="center" w:pos="7371"/>
        </w:tabs>
        <w:jc w:val="both"/>
        <w:rPr>
          <w:b w:val="0"/>
          <w:szCs w:val="24"/>
        </w:rPr>
      </w:pPr>
    </w:p>
    <w:p w14:paraId="4C524668" w14:textId="5565E737" w:rsidR="008D560D" w:rsidRPr="00433277" w:rsidRDefault="009935AC" w:rsidP="009935AC">
      <w:pPr>
        <w:tabs>
          <w:tab w:val="left" w:pos="4962"/>
          <w:tab w:val="center" w:pos="7371"/>
        </w:tabs>
        <w:jc w:val="right"/>
        <w:rPr>
          <w:b w:val="0"/>
          <w:szCs w:val="24"/>
        </w:rPr>
      </w:pPr>
      <w:r w:rsidRPr="00433277">
        <w:rPr>
          <w:b w:val="0"/>
          <w:szCs w:val="24"/>
        </w:rPr>
        <w:t>………………………………..</w:t>
      </w:r>
    </w:p>
    <w:p w14:paraId="416414CD" w14:textId="0EBA4591" w:rsidR="009935AC" w:rsidRPr="00433277" w:rsidRDefault="009935AC" w:rsidP="009935AC">
      <w:pPr>
        <w:tabs>
          <w:tab w:val="left" w:pos="4962"/>
          <w:tab w:val="center" w:pos="7371"/>
        </w:tabs>
        <w:jc w:val="right"/>
        <w:rPr>
          <w:b w:val="0"/>
          <w:szCs w:val="24"/>
        </w:rPr>
      </w:pPr>
      <w:r w:rsidRPr="00433277">
        <w:rPr>
          <w:b w:val="0"/>
          <w:szCs w:val="24"/>
        </w:rPr>
        <w:t>ügyintéző</w:t>
      </w:r>
    </w:p>
    <w:p w14:paraId="52410033" w14:textId="77777777" w:rsidR="008D560D" w:rsidRPr="00433277" w:rsidRDefault="008D560D" w:rsidP="008D560D">
      <w:pPr>
        <w:tabs>
          <w:tab w:val="left" w:pos="4962"/>
          <w:tab w:val="center" w:pos="7371"/>
        </w:tabs>
        <w:jc w:val="both"/>
        <w:rPr>
          <w:b w:val="0"/>
          <w:szCs w:val="24"/>
        </w:rPr>
      </w:pPr>
    </w:p>
    <w:p w14:paraId="22B175AD" w14:textId="77777777" w:rsidR="008D560D" w:rsidRPr="00433277" w:rsidRDefault="008D560D" w:rsidP="008D560D">
      <w:pPr>
        <w:tabs>
          <w:tab w:val="left" w:pos="4962"/>
          <w:tab w:val="center" w:pos="7371"/>
        </w:tabs>
        <w:jc w:val="both"/>
        <w:rPr>
          <w:b w:val="0"/>
          <w:szCs w:val="24"/>
        </w:rPr>
      </w:pPr>
    </w:p>
    <w:p w14:paraId="0CFC3CD3" w14:textId="2A41D9AA" w:rsidR="008D560D" w:rsidRDefault="008D560D" w:rsidP="008D560D">
      <w:pPr>
        <w:rPr>
          <w:b w:val="0"/>
          <w:szCs w:val="24"/>
          <w:u w:val="single"/>
        </w:rPr>
      </w:pPr>
      <w:r w:rsidRPr="00433277">
        <w:rPr>
          <w:b w:val="0"/>
          <w:szCs w:val="24"/>
          <w:u w:val="single"/>
        </w:rPr>
        <w:t>A bejelentés másolatát kapják:</w:t>
      </w:r>
    </w:p>
    <w:p w14:paraId="3B481378" w14:textId="77777777" w:rsidR="00433277" w:rsidRPr="00433277" w:rsidRDefault="00433277" w:rsidP="008D560D">
      <w:pPr>
        <w:rPr>
          <w:b w:val="0"/>
          <w:szCs w:val="24"/>
          <w:u w:val="single"/>
        </w:rPr>
      </w:pPr>
    </w:p>
    <w:p w14:paraId="43B62F5D" w14:textId="08376AEF" w:rsidR="008D560D" w:rsidRPr="00433277" w:rsidRDefault="008D560D" w:rsidP="00433277">
      <w:pPr>
        <w:numPr>
          <w:ilvl w:val="0"/>
          <w:numId w:val="16"/>
        </w:numPr>
        <w:spacing w:line="360" w:lineRule="auto"/>
        <w:ind w:left="357" w:hanging="357"/>
        <w:rPr>
          <w:b w:val="0"/>
          <w:szCs w:val="24"/>
        </w:rPr>
      </w:pPr>
      <w:r w:rsidRPr="00433277">
        <w:rPr>
          <w:b w:val="0"/>
          <w:szCs w:val="24"/>
        </w:rPr>
        <w:t>………………………………………………………………………………………………</w:t>
      </w:r>
    </w:p>
    <w:p w14:paraId="26F2B4A3" w14:textId="510DF7EA" w:rsidR="008D560D" w:rsidRPr="00433277" w:rsidRDefault="008D560D" w:rsidP="00433277">
      <w:pPr>
        <w:numPr>
          <w:ilvl w:val="0"/>
          <w:numId w:val="16"/>
        </w:numPr>
        <w:tabs>
          <w:tab w:val="left" w:pos="4962"/>
          <w:tab w:val="center" w:pos="7371"/>
        </w:tabs>
        <w:spacing w:line="360" w:lineRule="auto"/>
        <w:ind w:left="357" w:hanging="357"/>
        <w:rPr>
          <w:b w:val="0"/>
          <w:szCs w:val="24"/>
        </w:rPr>
      </w:pPr>
      <w:r w:rsidRPr="00433277">
        <w:rPr>
          <w:b w:val="0"/>
          <w:szCs w:val="24"/>
        </w:rPr>
        <w:t>………………………………………………………………………………………………</w:t>
      </w:r>
    </w:p>
    <w:p w14:paraId="56DAAFED" w14:textId="1FECA27A" w:rsidR="009935AC" w:rsidRPr="00433277" w:rsidRDefault="009935AC" w:rsidP="00433277">
      <w:pPr>
        <w:numPr>
          <w:ilvl w:val="0"/>
          <w:numId w:val="16"/>
        </w:numPr>
        <w:tabs>
          <w:tab w:val="left" w:pos="4962"/>
          <w:tab w:val="center" w:pos="7371"/>
        </w:tabs>
        <w:spacing w:line="360" w:lineRule="auto"/>
        <w:ind w:left="357" w:hanging="357"/>
        <w:rPr>
          <w:b w:val="0"/>
          <w:szCs w:val="24"/>
        </w:rPr>
      </w:pPr>
      <w:r w:rsidRPr="00433277">
        <w:rPr>
          <w:b w:val="0"/>
          <w:szCs w:val="24"/>
        </w:rPr>
        <w:t>………………………………………………………………………………………………</w:t>
      </w:r>
    </w:p>
    <w:p w14:paraId="177CCE91" w14:textId="77777777" w:rsidR="009935AC" w:rsidRPr="00433277" w:rsidRDefault="009935AC" w:rsidP="009935AC">
      <w:pPr>
        <w:tabs>
          <w:tab w:val="left" w:pos="4962"/>
          <w:tab w:val="center" w:pos="7371"/>
        </w:tabs>
        <w:ind w:left="360"/>
        <w:rPr>
          <w:b w:val="0"/>
          <w:szCs w:val="24"/>
        </w:rPr>
      </w:pPr>
    </w:p>
    <w:p w14:paraId="5CA8B157" w14:textId="77777777" w:rsidR="008D560D" w:rsidRPr="00433277" w:rsidRDefault="008D560D" w:rsidP="008D560D">
      <w:pPr>
        <w:rPr>
          <w:szCs w:val="24"/>
        </w:rPr>
      </w:pPr>
    </w:p>
    <w:p w14:paraId="3FDE00A8" w14:textId="77777777" w:rsidR="00433277" w:rsidRPr="00433277" w:rsidRDefault="00433277">
      <w:pPr>
        <w:rPr>
          <w:szCs w:val="24"/>
        </w:rPr>
      </w:pPr>
    </w:p>
    <w:sectPr w:rsidR="00433277" w:rsidRPr="004332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D310A"/>
    <w:multiLevelType w:val="multilevel"/>
    <w:tmpl w:val="E24ACA0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076C616F"/>
    <w:multiLevelType w:val="multilevel"/>
    <w:tmpl w:val="4C3AC082"/>
    <w:lvl w:ilvl="0">
      <w:start w:val="6"/>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0C8444CA"/>
    <w:multiLevelType w:val="multilevel"/>
    <w:tmpl w:val="B03A3758"/>
    <w:lvl w:ilvl="0">
      <w:start w:val="6"/>
      <w:numFmt w:val="decimal"/>
      <w:lvlText w:val="%1."/>
      <w:lvlJc w:val="left"/>
      <w:pPr>
        <w:tabs>
          <w:tab w:val="num" w:pos="360"/>
        </w:tabs>
        <w:ind w:left="360" w:hanging="360"/>
      </w:pPr>
      <w:rPr>
        <w:b/>
      </w:rPr>
    </w:lvl>
    <w:lvl w:ilvl="1">
      <w:start w:val="1"/>
      <w:numFmt w:val="decimal"/>
      <w:isLgl/>
      <w:lvlText w:val="%1.%2"/>
      <w:lvlJc w:val="left"/>
      <w:pPr>
        <w:tabs>
          <w:tab w:val="num" w:pos="810"/>
        </w:tabs>
        <w:ind w:left="810" w:hanging="45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320"/>
        </w:tabs>
        <w:ind w:left="4320" w:hanging="1440"/>
      </w:pPr>
    </w:lvl>
  </w:abstractNum>
  <w:abstractNum w:abstractNumId="3" w15:restartNumberingAfterBreak="0">
    <w:nsid w:val="0E6A3A5A"/>
    <w:multiLevelType w:val="hybridMultilevel"/>
    <w:tmpl w:val="B7002EE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 w15:restartNumberingAfterBreak="0">
    <w:nsid w:val="19BA2386"/>
    <w:multiLevelType w:val="singleLevel"/>
    <w:tmpl w:val="9B2693EC"/>
    <w:lvl w:ilvl="0">
      <w:start w:val="1"/>
      <w:numFmt w:val="decimal"/>
      <w:lvlText w:val="%1.)"/>
      <w:lvlJc w:val="left"/>
      <w:pPr>
        <w:tabs>
          <w:tab w:val="num" w:pos="360"/>
        </w:tabs>
        <w:ind w:left="360" w:hanging="360"/>
      </w:pPr>
      <w:rPr>
        <w:b w:val="0"/>
        <w:sz w:val="24"/>
        <w:szCs w:val="24"/>
      </w:rPr>
    </w:lvl>
  </w:abstractNum>
  <w:abstractNum w:abstractNumId="5" w15:restartNumberingAfterBreak="0">
    <w:nsid w:val="37724F61"/>
    <w:multiLevelType w:val="singleLevel"/>
    <w:tmpl w:val="F6BE983E"/>
    <w:lvl w:ilvl="0">
      <w:start w:val="1"/>
      <w:numFmt w:val="decimal"/>
      <w:lvlText w:val="%1."/>
      <w:lvlJc w:val="left"/>
      <w:pPr>
        <w:tabs>
          <w:tab w:val="num" w:pos="502"/>
        </w:tabs>
        <w:ind w:left="502" w:hanging="360"/>
      </w:pPr>
    </w:lvl>
  </w:abstractNum>
  <w:abstractNum w:abstractNumId="6" w15:restartNumberingAfterBreak="0">
    <w:nsid w:val="3F1435EB"/>
    <w:multiLevelType w:val="hybridMultilevel"/>
    <w:tmpl w:val="7BEA61A8"/>
    <w:lvl w:ilvl="0" w:tplc="040E0003">
      <w:start w:val="1"/>
      <w:numFmt w:val="bullet"/>
      <w:lvlText w:val="o"/>
      <w:lvlJc w:val="left"/>
      <w:pPr>
        <w:ind w:left="1095" w:hanging="360"/>
      </w:pPr>
      <w:rPr>
        <w:rFonts w:ascii="Courier New" w:hAnsi="Courier New" w:cs="Courier New" w:hint="default"/>
      </w:rPr>
    </w:lvl>
    <w:lvl w:ilvl="1" w:tplc="040E0003">
      <w:start w:val="1"/>
      <w:numFmt w:val="bullet"/>
      <w:lvlText w:val="o"/>
      <w:lvlJc w:val="left"/>
      <w:pPr>
        <w:ind w:left="1815" w:hanging="360"/>
      </w:pPr>
      <w:rPr>
        <w:rFonts w:ascii="Courier New" w:hAnsi="Courier New" w:cs="Courier New" w:hint="default"/>
      </w:rPr>
    </w:lvl>
    <w:lvl w:ilvl="2" w:tplc="040E0005">
      <w:start w:val="1"/>
      <w:numFmt w:val="bullet"/>
      <w:lvlText w:val=""/>
      <w:lvlJc w:val="left"/>
      <w:pPr>
        <w:ind w:left="2535" w:hanging="360"/>
      </w:pPr>
      <w:rPr>
        <w:rFonts w:ascii="Wingdings" w:hAnsi="Wingdings" w:hint="default"/>
      </w:rPr>
    </w:lvl>
    <w:lvl w:ilvl="3" w:tplc="040E0001">
      <w:start w:val="1"/>
      <w:numFmt w:val="bullet"/>
      <w:lvlText w:val=""/>
      <w:lvlJc w:val="left"/>
      <w:pPr>
        <w:ind w:left="3255" w:hanging="360"/>
      </w:pPr>
      <w:rPr>
        <w:rFonts w:ascii="Symbol" w:hAnsi="Symbol" w:hint="default"/>
      </w:rPr>
    </w:lvl>
    <w:lvl w:ilvl="4" w:tplc="040E0003">
      <w:start w:val="1"/>
      <w:numFmt w:val="bullet"/>
      <w:lvlText w:val="o"/>
      <w:lvlJc w:val="left"/>
      <w:pPr>
        <w:ind w:left="3975" w:hanging="360"/>
      </w:pPr>
      <w:rPr>
        <w:rFonts w:ascii="Courier New" w:hAnsi="Courier New" w:cs="Courier New" w:hint="default"/>
      </w:rPr>
    </w:lvl>
    <w:lvl w:ilvl="5" w:tplc="040E0005">
      <w:start w:val="1"/>
      <w:numFmt w:val="bullet"/>
      <w:lvlText w:val=""/>
      <w:lvlJc w:val="left"/>
      <w:pPr>
        <w:ind w:left="4695" w:hanging="360"/>
      </w:pPr>
      <w:rPr>
        <w:rFonts w:ascii="Wingdings" w:hAnsi="Wingdings" w:hint="default"/>
      </w:rPr>
    </w:lvl>
    <w:lvl w:ilvl="6" w:tplc="040E0001">
      <w:start w:val="1"/>
      <w:numFmt w:val="bullet"/>
      <w:lvlText w:val=""/>
      <w:lvlJc w:val="left"/>
      <w:pPr>
        <w:ind w:left="5415" w:hanging="360"/>
      </w:pPr>
      <w:rPr>
        <w:rFonts w:ascii="Symbol" w:hAnsi="Symbol" w:hint="default"/>
      </w:rPr>
    </w:lvl>
    <w:lvl w:ilvl="7" w:tplc="040E0003">
      <w:start w:val="1"/>
      <w:numFmt w:val="bullet"/>
      <w:lvlText w:val="o"/>
      <w:lvlJc w:val="left"/>
      <w:pPr>
        <w:ind w:left="6135" w:hanging="360"/>
      </w:pPr>
      <w:rPr>
        <w:rFonts w:ascii="Courier New" w:hAnsi="Courier New" w:cs="Courier New" w:hint="default"/>
      </w:rPr>
    </w:lvl>
    <w:lvl w:ilvl="8" w:tplc="040E0005">
      <w:start w:val="1"/>
      <w:numFmt w:val="bullet"/>
      <w:lvlText w:val=""/>
      <w:lvlJc w:val="left"/>
      <w:pPr>
        <w:ind w:left="6855" w:hanging="360"/>
      </w:pPr>
      <w:rPr>
        <w:rFonts w:ascii="Wingdings" w:hAnsi="Wingdings" w:hint="default"/>
      </w:rPr>
    </w:lvl>
  </w:abstractNum>
  <w:abstractNum w:abstractNumId="7" w15:restartNumberingAfterBreak="0">
    <w:nsid w:val="40F005DD"/>
    <w:multiLevelType w:val="multilevel"/>
    <w:tmpl w:val="3EA6D8F6"/>
    <w:lvl w:ilvl="0">
      <w:start w:val="6"/>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431C4F8E"/>
    <w:multiLevelType w:val="multilevel"/>
    <w:tmpl w:val="6F7079FC"/>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375" w:hanging="375"/>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720" w:hanging="72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080" w:hanging="1080"/>
      </w:pPr>
    </w:lvl>
  </w:abstractNum>
  <w:abstractNum w:abstractNumId="9" w15:restartNumberingAfterBreak="0">
    <w:nsid w:val="434043B3"/>
    <w:multiLevelType w:val="multilevel"/>
    <w:tmpl w:val="3ACE4D56"/>
    <w:lvl w:ilvl="0">
      <w:start w:val="1"/>
      <w:numFmt w:val="decimal"/>
      <w:lvlText w:val="%1."/>
      <w:lvlJc w:val="left"/>
      <w:pPr>
        <w:tabs>
          <w:tab w:val="num" w:pos="360"/>
        </w:tabs>
        <w:ind w:left="360" w:hanging="360"/>
      </w:pPr>
    </w:lvl>
    <w:lvl w:ilvl="1">
      <w:start w:val="1"/>
      <w:numFmt w:val="decimal"/>
      <w:isLgl/>
      <w:lvlText w:val="%2."/>
      <w:lvlJc w:val="left"/>
      <w:pPr>
        <w:tabs>
          <w:tab w:val="num" w:pos="420"/>
        </w:tabs>
        <w:ind w:left="420" w:hanging="420"/>
      </w:pPr>
      <w:rPr>
        <w:rFonts w:ascii="Times New Roman" w:eastAsia="Times New Roman" w:hAnsi="Times New Roman" w:cs="Times New Roman"/>
        <w:b w:val="0"/>
      </w:rPr>
    </w:lvl>
    <w:lvl w:ilvl="2">
      <w:start w:val="1"/>
      <w:numFmt w:val="decimal"/>
      <w:isLgl/>
      <w:lvlText w:val="%1.%2.%3."/>
      <w:lvlJc w:val="left"/>
      <w:pPr>
        <w:tabs>
          <w:tab w:val="num" w:pos="1440"/>
        </w:tabs>
        <w:ind w:left="1440" w:hanging="720"/>
      </w:pPr>
      <w:rPr>
        <w:b w:val="0"/>
      </w:rPr>
    </w:lvl>
    <w:lvl w:ilvl="3">
      <w:start w:val="1"/>
      <w:numFmt w:val="decimal"/>
      <w:isLgl/>
      <w:lvlText w:val="%1.%2.%3.%4."/>
      <w:lvlJc w:val="left"/>
      <w:pPr>
        <w:tabs>
          <w:tab w:val="num" w:pos="1800"/>
        </w:tabs>
        <w:ind w:left="1800" w:hanging="720"/>
      </w:pPr>
      <w:rPr>
        <w:b w:val="0"/>
      </w:rPr>
    </w:lvl>
    <w:lvl w:ilvl="4">
      <w:start w:val="1"/>
      <w:numFmt w:val="decimal"/>
      <w:isLgl/>
      <w:lvlText w:val="%1.%2.%3.%4.%5."/>
      <w:lvlJc w:val="left"/>
      <w:pPr>
        <w:tabs>
          <w:tab w:val="num" w:pos="2520"/>
        </w:tabs>
        <w:ind w:left="2520" w:hanging="1080"/>
      </w:pPr>
      <w:rPr>
        <w:b w:val="0"/>
      </w:rPr>
    </w:lvl>
    <w:lvl w:ilvl="5">
      <w:start w:val="1"/>
      <w:numFmt w:val="decimal"/>
      <w:isLgl/>
      <w:lvlText w:val="%1.%2.%3.%4.%5.%6."/>
      <w:lvlJc w:val="left"/>
      <w:pPr>
        <w:tabs>
          <w:tab w:val="num" w:pos="2880"/>
        </w:tabs>
        <w:ind w:left="2880" w:hanging="1080"/>
      </w:pPr>
      <w:rPr>
        <w:b w:val="0"/>
      </w:rPr>
    </w:lvl>
    <w:lvl w:ilvl="6">
      <w:start w:val="1"/>
      <w:numFmt w:val="decimal"/>
      <w:isLgl/>
      <w:lvlText w:val="%1.%2.%3.%4.%5.%6.%7."/>
      <w:lvlJc w:val="left"/>
      <w:pPr>
        <w:tabs>
          <w:tab w:val="num" w:pos="3600"/>
        </w:tabs>
        <w:ind w:left="3600" w:hanging="1440"/>
      </w:pPr>
      <w:rPr>
        <w:b w:val="0"/>
      </w:rPr>
    </w:lvl>
    <w:lvl w:ilvl="7">
      <w:start w:val="1"/>
      <w:numFmt w:val="decimal"/>
      <w:isLgl/>
      <w:lvlText w:val="%1.%2.%3.%4.%5.%6.%7.%8."/>
      <w:lvlJc w:val="left"/>
      <w:pPr>
        <w:tabs>
          <w:tab w:val="num" w:pos="3960"/>
        </w:tabs>
        <w:ind w:left="3960" w:hanging="1440"/>
      </w:pPr>
      <w:rPr>
        <w:b w:val="0"/>
      </w:rPr>
    </w:lvl>
    <w:lvl w:ilvl="8">
      <w:start w:val="1"/>
      <w:numFmt w:val="decimal"/>
      <w:isLgl/>
      <w:lvlText w:val="%1.%2.%3.%4.%5.%6.%7.%8.%9."/>
      <w:lvlJc w:val="left"/>
      <w:pPr>
        <w:tabs>
          <w:tab w:val="num" w:pos="4680"/>
        </w:tabs>
        <w:ind w:left="4680" w:hanging="1800"/>
      </w:pPr>
      <w:rPr>
        <w:b w:val="0"/>
      </w:rPr>
    </w:lvl>
  </w:abstractNum>
  <w:abstractNum w:abstractNumId="10" w15:restartNumberingAfterBreak="0">
    <w:nsid w:val="515D331D"/>
    <w:multiLevelType w:val="hybridMultilevel"/>
    <w:tmpl w:val="98744768"/>
    <w:lvl w:ilvl="0" w:tplc="040E000F">
      <w:start w:val="9"/>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52B700D4"/>
    <w:multiLevelType w:val="multilevel"/>
    <w:tmpl w:val="DC88EC5A"/>
    <w:lvl w:ilvl="0">
      <w:start w:val="7"/>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57E36543"/>
    <w:multiLevelType w:val="hybridMultilevel"/>
    <w:tmpl w:val="F5208C52"/>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3" w15:restartNumberingAfterBreak="0">
    <w:nsid w:val="61BC3FDF"/>
    <w:multiLevelType w:val="hybridMultilevel"/>
    <w:tmpl w:val="2522FB32"/>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4" w15:restartNumberingAfterBreak="0">
    <w:nsid w:val="744C60B2"/>
    <w:multiLevelType w:val="hybridMultilevel"/>
    <w:tmpl w:val="97A2AAFE"/>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5" w15:restartNumberingAfterBreak="0">
    <w:nsid w:val="77610785"/>
    <w:multiLevelType w:val="hybridMultilevel"/>
    <w:tmpl w:val="39840FDE"/>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3"/>
  </w:num>
  <w:num w:numId="9">
    <w:abstractNumId w:val="15"/>
  </w:num>
  <w:num w:numId="10">
    <w:abstractNumId w:val="12"/>
  </w:num>
  <w:num w:numId="11">
    <w:abstractNumId w:val="14"/>
  </w:num>
  <w:num w:numId="12">
    <w:abstractNumId w:val="3"/>
  </w:num>
  <w:num w:numId="13">
    <w:abstractNumId w:val="1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num>
  <w:num w:numId="16">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60D"/>
    <w:rsid w:val="000A0B1B"/>
    <w:rsid w:val="001D481E"/>
    <w:rsid w:val="00375119"/>
    <w:rsid w:val="003A3EA6"/>
    <w:rsid w:val="00433277"/>
    <w:rsid w:val="00564F2F"/>
    <w:rsid w:val="006C7066"/>
    <w:rsid w:val="00780A27"/>
    <w:rsid w:val="008D560D"/>
    <w:rsid w:val="009935AC"/>
    <w:rsid w:val="009D37F5"/>
    <w:rsid w:val="00A81AD1"/>
    <w:rsid w:val="00C66D1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67323"/>
  <w15:chartTrackingRefBased/>
  <w15:docId w15:val="{0D2CD2BB-8CBD-4363-B0DE-DB59FCDD0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D560D"/>
    <w:pPr>
      <w:spacing w:after="0" w:line="240" w:lineRule="auto"/>
    </w:pPr>
    <w:rPr>
      <w:rFonts w:ascii="Times New Roman" w:eastAsia="Times New Roman" w:hAnsi="Times New Roman" w:cs="Times New Roman"/>
      <w:b/>
      <w:kern w:val="18"/>
      <w:sz w:val="24"/>
      <w:szCs w:val="20"/>
      <w:lang w:eastAsia="hu-HU"/>
    </w:rPr>
  </w:style>
  <w:style w:type="paragraph" w:styleId="Cmsor1">
    <w:name w:val="heading 1"/>
    <w:basedOn w:val="Norml"/>
    <w:next w:val="Norml"/>
    <w:link w:val="Cmsor1Char"/>
    <w:qFormat/>
    <w:rsid w:val="008D560D"/>
    <w:pPr>
      <w:keepNext/>
      <w:jc w:val="center"/>
      <w:outlineLvl w:val="0"/>
    </w:pPr>
  </w:style>
  <w:style w:type="paragraph" w:styleId="Cmsor2">
    <w:name w:val="heading 2"/>
    <w:basedOn w:val="Norml"/>
    <w:next w:val="Norml"/>
    <w:link w:val="Cmsor2Char"/>
    <w:unhideWhenUsed/>
    <w:qFormat/>
    <w:rsid w:val="008D560D"/>
    <w:pPr>
      <w:keepNext/>
      <w:spacing w:before="240" w:line="360" w:lineRule="auto"/>
      <w:jc w:val="both"/>
      <w:outlineLvl w:val="1"/>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8D560D"/>
    <w:rPr>
      <w:rFonts w:ascii="Times New Roman" w:eastAsia="Times New Roman" w:hAnsi="Times New Roman" w:cs="Times New Roman"/>
      <w:b/>
      <w:kern w:val="18"/>
      <w:sz w:val="24"/>
      <w:szCs w:val="20"/>
      <w:lang w:eastAsia="hu-HU"/>
    </w:rPr>
  </w:style>
  <w:style w:type="character" w:customStyle="1" w:styleId="Cmsor2Char">
    <w:name w:val="Címsor 2 Char"/>
    <w:basedOn w:val="Bekezdsalapbettpusa"/>
    <w:link w:val="Cmsor2"/>
    <w:rsid w:val="008D560D"/>
    <w:rPr>
      <w:rFonts w:ascii="Times New Roman" w:eastAsia="Times New Roman" w:hAnsi="Times New Roman" w:cs="Times New Roman"/>
      <w:b/>
      <w:kern w:val="18"/>
      <w:sz w:val="24"/>
      <w:szCs w:val="20"/>
      <w:lang w:eastAsia="hu-HU"/>
    </w:rPr>
  </w:style>
  <w:style w:type="paragraph" w:styleId="Szvegtrzs">
    <w:name w:val="Body Text"/>
    <w:basedOn w:val="Norml"/>
    <w:link w:val="SzvegtrzsChar"/>
    <w:semiHidden/>
    <w:unhideWhenUsed/>
    <w:rsid w:val="008D560D"/>
    <w:pPr>
      <w:jc w:val="both"/>
    </w:pPr>
    <w:rPr>
      <w:b w:val="0"/>
    </w:rPr>
  </w:style>
  <w:style w:type="character" w:customStyle="1" w:styleId="SzvegtrzsChar">
    <w:name w:val="Szövegtörzs Char"/>
    <w:basedOn w:val="Bekezdsalapbettpusa"/>
    <w:link w:val="Szvegtrzs"/>
    <w:semiHidden/>
    <w:rsid w:val="008D560D"/>
    <w:rPr>
      <w:rFonts w:ascii="Times New Roman" w:eastAsia="Times New Roman" w:hAnsi="Times New Roman" w:cs="Times New Roman"/>
      <w:kern w:val="18"/>
      <w:sz w:val="24"/>
      <w:szCs w:val="20"/>
      <w:lang w:eastAsia="hu-HU"/>
    </w:rPr>
  </w:style>
  <w:style w:type="paragraph" w:styleId="Szvegtrzsbehzssal2">
    <w:name w:val="Body Text Indent 2"/>
    <w:basedOn w:val="Norml"/>
    <w:link w:val="Szvegtrzsbehzssal2Char"/>
    <w:semiHidden/>
    <w:unhideWhenUsed/>
    <w:rsid w:val="008D560D"/>
    <w:pPr>
      <w:ind w:firstLine="284"/>
      <w:jc w:val="both"/>
    </w:pPr>
    <w:rPr>
      <w:b w:val="0"/>
    </w:rPr>
  </w:style>
  <w:style w:type="character" w:customStyle="1" w:styleId="Szvegtrzsbehzssal2Char">
    <w:name w:val="Szövegtörzs behúzással 2 Char"/>
    <w:basedOn w:val="Bekezdsalapbettpusa"/>
    <w:link w:val="Szvegtrzsbehzssal2"/>
    <w:semiHidden/>
    <w:rsid w:val="008D560D"/>
    <w:rPr>
      <w:rFonts w:ascii="Times New Roman" w:eastAsia="Times New Roman" w:hAnsi="Times New Roman" w:cs="Times New Roman"/>
      <w:kern w:val="18"/>
      <w:sz w:val="24"/>
      <w:szCs w:val="20"/>
      <w:lang w:eastAsia="hu-HU"/>
    </w:rPr>
  </w:style>
  <w:style w:type="paragraph" w:styleId="Listaszerbekezds">
    <w:name w:val="List Paragraph"/>
    <w:basedOn w:val="Norml"/>
    <w:uiPriority w:val="34"/>
    <w:qFormat/>
    <w:rsid w:val="009D37F5"/>
    <w:pPr>
      <w:ind w:left="720"/>
      <w:contextualSpacing/>
    </w:pPr>
  </w:style>
  <w:style w:type="character" w:styleId="Hiperhivatkozs">
    <w:name w:val="Hyperlink"/>
    <w:basedOn w:val="Bekezdsalapbettpusa"/>
    <w:uiPriority w:val="99"/>
    <w:unhideWhenUsed/>
    <w:rsid w:val="00433277"/>
    <w:rPr>
      <w:color w:val="0563C1" w:themeColor="hyperlink"/>
      <w:u w:val="single"/>
    </w:rPr>
  </w:style>
  <w:style w:type="character" w:styleId="Feloldatlanmegemlts">
    <w:name w:val="Unresolved Mention"/>
    <w:basedOn w:val="Bekezdsalapbettpusa"/>
    <w:uiPriority w:val="99"/>
    <w:semiHidden/>
    <w:unhideWhenUsed/>
    <w:rsid w:val="004332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92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ivatal@bazakerettye.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7</Pages>
  <Words>1694</Words>
  <Characters>11690</Characters>
  <Application>Microsoft Office Word</Application>
  <DocSecurity>0</DocSecurity>
  <Lines>97</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2021-05-19T07:54:00Z</cp:lastPrinted>
  <dcterms:created xsi:type="dcterms:W3CDTF">2021-05-03T11:55:00Z</dcterms:created>
  <dcterms:modified xsi:type="dcterms:W3CDTF">2021-05-19T08:53:00Z</dcterms:modified>
</cp:coreProperties>
</file>