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301" w:rsidRPr="00182442" w:rsidRDefault="00182442" w:rsidP="000732A7">
      <w:pPr>
        <w:spacing w:after="0"/>
        <w:jc w:val="center"/>
        <w:rPr>
          <w:b/>
          <w:sz w:val="120"/>
          <w:szCs w:val="120"/>
        </w:rPr>
      </w:pPr>
      <w:r w:rsidRPr="00182442">
        <w:rPr>
          <w:b/>
          <w:sz w:val="120"/>
          <w:szCs w:val="120"/>
        </w:rPr>
        <w:t>GYÓGYSZERTÁR</w:t>
      </w:r>
    </w:p>
    <w:p w:rsidR="00182442" w:rsidRDefault="00182442" w:rsidP="000732A7">
      <w:pPr>
        <w:spacing w:after="0"/>
        <w:jc w:val="center"/>
        <w:rPr>
          <w:b/>
          <w:sz w:val="96"/>
          <w:szCs w:val="96"/>
        </w:rPr>
      </w:pPr>
      <w:proofErr w:type="gramStart"/>
      <w:r>
        <w:rPr>
          <w:b/>
          <w:sz w:val="96"/>
          <w:szCs w:val="96"/>
        </w:rPr>
        <w:t>NYITVA TARTÁS</w:t>
      </w:r>
      <w:proofErr w:type="gramEnd"/>
    </w:p>
    <w:p w:rsidR="00182442" w:rsidRPr="00182442" w:rsidRDefault="00182442" w:rsidP="000732A7">
      <w:pPr>
        <w:spacing w:after="0"/>
        <w:jc w:val="center"/>
        <w:rPr>
          <w:b/>
          <w:sz w:val="96"/>
          <w:szCs w:val="96"/>
        </w:rPr>
      </w:pPr>
    </w:p>
    <w:p w:rsidR="008E0AF7" w:rsidRDefault="008E0AF7" w:rsidP="008E0AF7">
      <w:pPr>
        <w:tabs>
          <w:tab w:val="left" w:pos="3119"/>
          <w:tab w:val="left" w:pos="7371"/>
          <w:tab w:val="left" w:pos="7513"/>
        </w:tabs>
        <w:jc w:val="both"/>
        <w:rPr>
          <w:sz w:val="72"/>
          <w:szCs w:val="72"/>
          <w:u w:val="single"/>
          <w:vertAlign w:val="superscript"/>
        </w:rPr>
      </w:pPr>
      <w:r w:rsidRPr="00182442">
        <w:rPr>
          <w:sz w:val="72"/>
          <w:szCs w:val="72"/>
        </w:rPr>
        <w:t xml:space="preserve">        </w:t>
      </w:r>
      <w:r w:rsidR="00241E69" w:rsidRPr="00182442">
        <w:rPr>
          <w:sz w:val="72"/>
          <w:szCs w:val="72"/>
        </w:rPr>
        <w:t xml:space="preserve">   </w:t>
      </w:r>
      <w:r w:rsidRPr="00182442">
        <w:rPr>
          <w:sz w:val="72"/>
          <w:szCs w:val="72"/>
        </w:rPr>
        <w:t>HÉTFŐ</w:t>
      </w:r>
      <w:r w:rsidRPr="00182442">
        <w:rPr>
          <w:sz w:val="72"/>
          <w:szCs w:val="72"/>
        </w:rPr>
        <w:tab/>
      </w:r>
      <w:r w:rsidR="00182442">
        <w:rPr>
          <w:sz w:val="72"/>
          <w:szCs w:val="72"/>
        </w:rPr>
        <w:t>07</w:t>
      </w:r>
      <w:r w:rsidR="00182442">
        <w:rPr>
          <w:sz w:val="72"/>
          <w:szCs w:val="72"/>
          <w:u w:val="single"/>
          <w:vertAlign w:val="superscript"/>
        </w:rPr>
        <w:t>45</w:t>
      </w:r>
      <w:r w:rsidR="000732A7" w:rsidRPr="00182442">
        <w:rPr>
          <w:sz w:val="72"/>
          <w:szCs w:val="72"/>
        </w:rPr>
        <w:t xml:space="preserve"> </w:t>
      </w:r>
      <w:r w:rsidR="00182442">
        <w:rPr>
          <w:sz w:val="72"/>
          <w:szCs w:val="72"/>
        </w:rPr>
        <w:t>–</w:t>
      </w:r>
      <w:r w:rsidR="000732A7" w:rsidRPr="00182442">
        <w:rPr>
          <w:sz w:val="72"/>
          <w:szCs w:val="72"/>
        </w:rPr>
        <w:t xml:space="preserve"> 1</w:t>
      </w:r>
      <w:r w:rsidR="00182442">
        <w:rPr>
          <w:sz w:val="72"/>
          <w:szCs w:val="72"/>
        </w:rPr>
        <w:t>0</w:t>
      </w:r>
      <w:r w:rsidR="00182442">
        <w:rPr>
          <w:sz w:val="72"/>
          <w:szCs w:val="72"/>
          <w:u w:val="single"/>
          <w:vertAlign w:val="superscript"/>
        </w:rPr>
        <w:t>45</w:t>
      </w:r>
      <w:r w:rsidR="00182442">
        <w:rPr>
          <w:sz w:val="72"/>
          <w:szCs w:val="72"/>
        </w:rPr>
        <w:t xml:space="preserve">     15</w:t>
      </w:r>
      <w:r w:rsidR="00182442">
        <w:rPr>
          <w:sz w:val="72"/>
          <w:szCs w:val="72"/>
          <w:u w:val="single"/>
          <w:vertAlign w:val="superscript"/>
        </w:rPr>
        <w:t>00</w:t>
      </w:r>
      <w:r w:rsidR="00182442" w:rsidRPr="00182442">
        <w:rPr>
          <w:sz w:val="72"/>
          <w:szCs w:val="72"/>
        </w:rPr>
        <w:t xml:space="preserve"> </w:t>
      </w:r>
      <w:r w:rsidR="00182442">
        <w:rPr>
          <w:sz w:val="72"/>
          <w:szCs w:val="72"/>
        </w:rPr>
        <w:t>–</w:t>
      </w:r>
      <w:r w:rsidR="00182442" w:rsidRPr="00182442">
        <w:rPr>
          <w:sz w:val="72"/>
          <w:szCs w:val="72"/>
        </w:rPr>
        <w:t xml:space="preserve"> 1</w:t>
      </w:r>
      <w:r w:rsidR="00182442">
        <w:rPr>
          <w:sz w:val="72"/>
          <w:szCs w:val="72"/>
        </w:rPr>
        <w:t>7</w:t>
      </w:r>
      <w:r w:rsidR="00182442">
        <w:rPr>
          <w:sz w:val="72"/>
          <w:szCs w:val="72"/>
          <w:u w:val="single"/>
          <w:vertAlign w:val="superscript"/>
        </w:rPr>
        <w:t>00</w:t>
      </w:r>
    </w:p>
    <w:p w:rsidR="00182442" w:rsidRDefault="00182442" w:rsidP="00182442">
      <w:pPr>
        <w:tabs>
          <w:tab w:val="left" w:pos="3119"/>
          <w:tab w:val="left" w:pos="7371"/>
          <w:tab w:val="left" w:pos="7513"/>
        </w:tabs>
        <w:jc w:val="both"/>
        <w:rPr>
          <w:sz w:val="72"/>
          <w:szCs w:val="72"/>
          <w:u w:val="single"/>
          <w:vertAlign w:val="superscript"/>
        </w:rPr>
      </w:pPr>
      <w:r>
        <w:rPr>
          <w:sz w:val="72"/>
          <w:szCs w:val="72"/>
        </w:rPr>
        <w:t xml:space="preserve">           KEDD</w:t>
      </w:r>
      <w:r w:rsidRPr="00182442">
        <w:rPr>
          <w:sz w:val="72"/>
          <w:szCs w:val="72"/>
        </w:rPr>
        <w:tab/>
      </w:r>
      <w:r>
        <w:rPr>
          <w:sz w:val="72"/>
          <w:szCs w:val="72"/>
        </w:rPr>
        <w:t>07</w:t>
      </w:r>
      <w:r>
        <w:rPr>
          <w:sz w:val="72"/>
          <w:szCs w:val="72"/>
          <w:u w:val="single"/>
          <w:vertAlign w:val="superscript"/>
        </w:rPr>
        <w:t>45</w:t>
      </w:r>
      <w:r w:rsidRPr="00182442">
        <w:rPr>
          <w:sz w:val="72"/>
          <w:szCs w:val="72"/>
        </w:rPr>
        <w:t xml:space="preserve"> </w:t>
      </w:r>
      <w:r>
        <w:rPr>
          <w:sz w:val="72"/>
          <w:szCs w:val="72"/>
        </w:rPr>
        <w:t>–</w:t>
      </w:r>
      <w:r w:rsidRPr="00182442">
        <w:rPr>
          <w:sz w:val="72"/>
          <w:szCs w:val="72"/>
        </w:rPr>
        <w:t xml:space="preserve"> 1</w:t>
      </w:r>
      <w:r>
        <w:rPr>
          <w:sz w:val="72"/>
          <w:szCs w:val="72"/>
        </w:rPr>
        <w:t>2</w:t>
      </w:r>
      <w:r>
        <w:rPr>
          <w:sz w:val="72"/>
          <w:szCs w:val="72"/>
          <w:u w:val="single"/>
          <w:vertAlign w:val="superscript"/>
        </w:rPr>
        <w:t>00</w:t>
      </w:r>
      <w:r>
        <w:rPr>
          <w:sz w:val="72"/>
          <w:szCs w:val="72"/>
        </w:rPr>
        <w:t xml:space="preserve">     15</w:t>
      </w:r>
      <w:r>
        <w:rPr>
          <w:sz w:val="72"/>
          <w:szCs w:val="72"/>
          <w:u w:val="single"/>
          <w:vertAlign w:val="superscript"/>
        </w:rPr>
        <w:t>30</w:t>
      </w:r>
      <w:r w:rsidRPr="00182442">
        <w:rPr>
          <w:sz w:val="72"/>
          <w:szCs w:val="72"/>
        </w:rPr>
        <w:t xml:space="preserve"> </w:t>
      </w:r>
      <w:r>
        <w:rPr>
          <w:sz w:val="72"/>
          <w:szCs w:val="72"/>
        </w:rPr>
        <w:t>–</w:t>
      </w:r>
      <w:r w:rsidRPr="00182442">
        <w:rPr>
          <w:sz w:val="72"/>
          <w:szCs w:val="72"/>
        </w:rPr>
        <w:t xml:space="preserve"> 1</w:t>
      </w:r>
      <w:r>
        <w:rPr>
          <w:sz w:val="72"/>
          <w:szCs w:val="72"/>
        </w:rPr>
        <w:t>7</w:t>
      </w:r>
      <w:r>
        <w:rPr>
          <w:sz w:val="72"/>
          <w:szCs w:val="72"/>
          <w:u w:val="single"/>
          <w:vertAlign w:val="superscript"/>
        </w:rPr>
        <w:t>00</w:t>
      </w:r>
    </w:p>
    <w:p w:rsidR="00182442" w:rsidRDefault="00182442" w:rsidP="00182442">
      <w:pPr>
        <w:tabs>
          <w:tab w:val="left" w:pos="3119"/>
          <w:tab w:val="left" w:pos="7371"/>
          <w:tab w:val="left" w:pos="7513"/>
        </w:tabs>
        <w:jc w:val="both"/>
        <w:rPr>
          <w:sz w:val="72"/>
          <w:szCs w:val="72"/>
          <w:u w:val="single"/>
          <w:vertAlign w:val="superscript"/>
        </w:rPr>
      </w:pPr>
      <w:r>
        <w:rPr>
          <w:sz w:val="72"/>
          <w:szCs w:val="72"/>
          <w:vertAlign w:val="superscript"/>
        </w:rPr>
        <w:t xml:space="preserve"> </w:t>
      </w:r>
      <w:r>
        <w:rPr>
          <w:sz w:val="72"/>
          <w:szCs w:val="72"/>
        </w:rPr>
        <w:t xml:space="preserve">          SZERDA</w:t>
      </w:r>
      <w:r w:rsidRPr="00182442">
        <w:rPr>
          <w:sz w:val="72"/>
          <w:szCs w:val="72"/>
        </w:rPr>
        <w:tab/>
      </w:r>
      <w:r>
        <w:rPr>
          <w:sz w:val="72"/>
          <w:szCs w:val="72"/>
        </w:rPr>
        <w:t>07</w:t>
      </w:r>
      <w:r>
        <w:rPr>
          <w:sz w:val="72"/>
          <w:szCs w:val="72"/>
          <w:u w:val="single"/>
          <w:vertAlign w:val="superscript"/>
        </w:rPr>
        <w:t>45</w:t>
      </w:r>
      <w:r w:rsidRPr="00182442">
        <w:rPr>
          <w:sz w:val="72"/>
          <w:szCs w:val="72"/>
        </w:rPr>
        <w:t xml:space="preserve"> </w:t>
      </w:r>
      <w:r>
        <w:rPr>
          <w:sz w:val="72"/>
          <w:szCs w:val="72"/>
        </w:rPr>
        <w:t>–</w:t>
      </w:r>
      <w:r w:rsidRPr="00182442">
        <w:rPr>
          <w:sz w:val="72"/>
          <w:szCs w:val="72"/>
        </w:rPr>
        <w:t xml:space="preserve"> 1</w:t>
      </w:r>
      <w:r>
        <w:rPr>
          <w:sz w:val="72"/>
          <w:szCs w:val="72"/>
        </w:rPr>
        <w:t>0</w:t>
      </w:r>
      <w:r>
        <w:rPr>
          <w:sz w:val="72"/>
          <w:szCs w:val="72"/>
          <w:u w:val="single"/>
          <w:vertAlign w:val="superscript"/>
        </w:rPr>
        <w:t>15</w:t>
      </w:r>
      <w:r>
        <w:rPr>
          <w:sz w:val="72"/>
          <w:szCs w:val="72"/>
        </w:rPr>
        <w:t xml:space="preserve">     1</w:t>
      </w:r>
      <w:r>
        <w:rPr>
          <w:sz w:val="72"/>
          <w:szCs w:val="72"/>
        </w:rPr>
        <w:t>2</w:t>
      </w:r>
      <w:r>
        <w:rPr>
          <w:sz w:val="72"/>
          <w:szCs w:val="72"/>
          <w:u w:val="single"/>
          <w:vertAlign w:val="superscript"/>
        </w:rPr>
        <w:t>15</w:t>
      </w:r>
      <w:r w:rsidRPr="00182442">
        <w:rPr>
          <w:sz w:val="72"/>
          <w:szCs w:val="72"/>
        </w:rPr>
        <w:t xml:space="preserve"> </w:t>
      </w:r>
      <w:r>
        <w:rPr>
          <w:sz w:val="72"/>
          <w:szCs w:val="72"/>
        </w:rPr>
        <w:t>–</w:t>
      </w:r>
      <w:r w:rsidRPr="00182442">
        <w:rPr>
          <w:sz w:val="72"/>
          <w:szCs w:val="72"/>
        </w:rPr>
        <w:t xml:space="preserve"> 1</w:t>
      </w:r>
      <w:r>
        <w:rPr>
          <w:sz w:val="72"/>
          <w:szCs w:val="72"/>
        </w:rPr>
        <w:t>7</w:t>
      </w:r>
      <w:r>
        <w:rPr>
          <w:sz w:val="72"/>
          <w:szCs w:val="72"/>
          <w:u w:val="single"/>
          <w:vertAlign w:val="superscript"/>
        </w:rPr>
        <w:t>00</w:t>
      </w:r>
    </w:p>
    <w:p w:rsidR="00182442" w:rsidRDefault="008E0AF7" w:rsidP="00182442">
      <w:pPr>
        <w:tabs>
          <w:tab w:val="left" w:pos="3119"/>
          <w:tab w:val="left" w:pos="7371"/>
          <w:tab w:val="left" w:pos="7513"/>
        </w:tabs>
        <w:jc w:val="both"/>
        <w:rPr>
          <w:sz w:val="72"/>
          <w:szCs w:val="72"/>
          <w:u w:val="single"/>
          <w:vertAlign w:val="superscript"/>
        </w:rPr>
      </w:pPr>
      <w:r w:rsidRPr="00182442">
        <w:rPr>
          <w:sz w:val="72"/>
          <w:szCs w:val="72"/>
        </w:rPr>
        <w:t xml:space="preserve">         </w:t>
      </w:r>
      <w:r w:rsidR="00241E69" w:rsidRPr="00182442">
        <w:rPr>
          <w:sz w:val="72"/>
          <w:szCs w:val="72"/>
        </w:rPr>
        <w:t xml:space="preserve">  </w:t>
      </w:r>
      <w:r w:rsidRPr="00182442">
        <w:rPr>
          <w:sz w:val="72"/>
          <w:szCs w:val="72"/>
        </w:rPr>
        <w:t>CSÜTÖRTÖK</w:t>
      </w:r>
      <w:r w:rsidRPr="00182442">
        <w:rPr>
          <w:sz w:val="72"/>
          <w:szCs w:val="72"/>
        </w:rPr>
        <w:tab/>
      </w:r>
      <w:r w:rsidR="00182442">
        <w:rPr>
          <w:sz w:val="72"/>
          <w:szCs w:val="72"/>
        </w:rPr>
        <w:t>07</w:t>
      </w:r>
      <w:r w:rsidR="00182442">
        <w:rPr>
          <w:sz w:val="72"/>
          <w:szCs w:val="72"/>
          <w:u w:val="single"/>
          <w:vertAlign w:val="superscript"/>
        </w:rPr>
        <w:t>45</w:t>
      </w:r>
      <w:r w:rsidR="00182442" w:rsidRPr="00182442">
        <w:rPr>
          <w:sz w:val="72"/>
          <w:szCs w:val="72"/>
        </w:rPr>
        <w:t xml:space="preserve"> </w:t>
      </w:r>
      <w:r w:rsidR="00182442">
        <w:rPr>
          <w:sz w:val="72"/>
          <w:szCs w:val="72"/>
        </w:rPr>
        <w:t>–</w:t>
      </w:r>
      <w:r w:rsidR="00182442" w:rsidRPr="00182442">
        <w:rPr>
          <w:sz w:val="72"/>
          <w:szCs w:val="72"/>
        </w:rPr>
        <w:t xml:space="preserve"> 1</w:t>
      </w:r>
      <w:r w:rsidR="00182442">
        <w:rPr>
          <w:sz w:val="72"/>
          <w:szCs w:val="72"/>
        </w:rPr>
        <w:t>0</w:t>
      </w:r>
      <w:r w:rsidR="00182442">
        <w:rPr>
          <w:sz w:val="72"/>
          <w:szCs w:val="72"/>
          <w:u w:val="single"/>
          <w:vertAlign w:val="superscript"/>
        </w:rPr>
        <w:t>15</w:t>
      </w:r>
      <w:r w:rsidR="00182442">
        <w:rPr>
          <w:sz w:val="72"/>
          <w:szCs w:val="72"/>
        </w:rPr>
        <w:t xml:space="preserve">     1</w:t>
      </w:r>
      <w:r w:rsidR="00182442">
        <w:rPr>
          <w:sz w:val="72"/>
          <w:szCs w:val="72"/>
        </w:rPr>
        <w:t>3</w:t>
      </w:r>
      <w:r w:rsidR="00182442">
        <w:rPr>
          <w:sz w:val="72"/>
          <w:szCs w:val="72"/>
          <w:u w:val="single"/>
          <w:vertAlign w:val="superscript"/>
        </w:rPr>
        <w:t>00</w:t>
      </w:r>
      <w:r w:rsidR="00182442" w:rsidRPr="00182442">
        <w:rPr>
          <w:sz w:val="72"/>
          <w:szCs w:val="72"/>
        </w:rPr>
        <w:t xml:space="preserve"> </w:t>
      </w:r>
      <w:r w:rsidR="00182442">
        <w:rPr>
          <w:sz w:val="72"/>
          <w:szCs w:val="72"/>
        </w:rPr>
        <w:t>–</w:t>
      </w:r>
      <w:r w:rsidR="00182442" w:rsidRPr="00182442">
        <w:rPr>
          <w:sz w:val="72"/>
          <w:szCs w:val="72"/>
        </w:rPr>
        <w:t xml:space="preserve"> 1</w:t>
      </w:r>
      <w:r w:rsidR="00182442">
        <w:rPr>
          <w:sz w:val="72"/>
          <w:szCs w:val="72"/>
        </w:rPr>
        <w:t>6</w:t>
      </w:r>
      <w:r w:rsidR="00182442">
        <w:rPr>
          <w:sz w:val="72"/>
          <w:szCs w:val="72"/>
          <w:u w:val="single"/>
          <w:vertAlign w:val="superscript"/>
        </w:rPr>
        <w:t>00</w:t>
      </w:r>
    </w:p>
    <w:p w:rsidR="00182442" w:rsidRPr="00182442" w:rsidRDefault="00182442" w:rsidP="00182442">
      <w:pPr>
        <w:tabs>
          <w:tab w:val="left" w:pos="3119"/>
          <w:tab w:val="left" w:pos="7371"/>
          <w:tab w:val="left" w:pos="7513"/>
        </w:tabs>
        <w:jc w:val="both"/>
        <w:rPr>
          <w:sz w:val="72"/>
          <w:szCs w:val="72"/>
          <w:vertAlign w:val="superscript"/>
        </w:rPr>
      </w:pPr>
      <w:r>
        <w:rPr>
          <w:sz w:val="72"/>
          <w:szCs w:val="72"/>
        </w:rPr>
        <w:t xml:space="preserve">           PÉNTEK</w:t>
      </w:r>
      <w:r w:rsidRPr="00182442">
        <w:rPr>
          <w:sz w:val="72"/>
          <w:szCs w:val="72"/>
        </w:rPr>
        <w:tab/>
      </w:r>
      <w:r>
        <w:rPr>
          <w:sz w:val="72"/>
          <w:szCs w:val="72"/>
        </w:rPr>
        <w:t>07</w:t>
      </w:r>
      <w:r>
        <w:rPr>
          <w:sz w:val="72"/>
          <w:szCs w:val="72"/>
          <w:u w:val="single"/>
          <w:vertAlign w:val="superscript"/>
        </w:rPr>
        <w:t>45</w:t>
      </w:r>
      <w:r w:rsidRPr="00182442">
        <w:rPr>
          <w:sz w:val="72"/>
          <w:szCs w:val="72"/>
        </w:rPr>
        <w:t xml:space="preserve"> </w:t>
      </w:r>
      <w:r>
        <w:rPr>
          <w:sz w:val="72"/>
          <w:szCs w:val="72"/>
        </w:rPr>
        <w:t>–</w:t>
      </w:r>
      <w:r w:rsidRPr="00182442">
        <w:rPr>
          <w:sz w:val="72"/>
          <w:szCs w:val="72"/>
        </w:rPr>
        <w:t xml:space="preserve"> 1</w:t>
      </w:r>
      <w:r>
        <w:rPr>
          <w:sz w:val="72"/>
          <w:szCs w:val="72"/>
        </w:rPr>
        <w:t>0</w:t>
      </w:r>
      <w:r>
        <w:rPr>
          <w:sz w:val="72"/>
          <w:szCs w:val="72"/>
          <w:u w:val="single"/>
          <w:vertAlign w:val="superscript"/>
        </w:rPr>
        <w:t>30</w:t>
      </w:r>
      <w:r>
        <w:rPr>
          <w:sz w:val="72"/>
          <w:szCs w:val="72"/>
        </w:rPr>
        <w:t xml:space="preserve">     1</w:t>
      </w:r>
      <w:r>
        <w:rPr>
          <w:sz w:val="72"/>
          <w:szCs w:val="72"/>
        </w:rPr>
        <w:t>2</w:t>
      </w:r>
      <w:r>
        <w:rPr>
          <w:sz w:val="72"/>
          <w:szCs w:val="72"/>
          <w:u w:val="single"/>
          <w:vertAlign w:val="superscript"/>
        </w:rPr>
        <w:t>30</w:t>
      </w:r>
      <w:r w:rsidRPr="00182442">
        <w:rPr>
          <w:sz w:val="72"/>
          <w:szCs w:val="72"/>
        </w:rPr>
        <w:t xml:space="preserve"> </w:t>
      </w:r>
      <w:r>
        <w:rPr>
          <w:sz w:val="72"/>
          <w:szCs w:val="72"/>
        </w:rPr>
        <w:t>–</w:t>
      </w:r>
      <w:r w:rsidRPr="00182442">
        <w:rPr>
          <w:sz w:val="72"/>
          <w:szCs w:val="72"/>
        </w:rPr>
        <w:t xml:space="preserve"> 1</w:t>
      </w:r>
      <w:r>
        <w:rPr>
          <w:sz w:val="72"/>
          <w:szCs w:val="72"/>
        </w:rPr>
        <w:t>5</w:t>
      </w:r>
      <w:r>
        <w:rPr>
          <w:sz w:val="72"/>
          <w:szCs w:val="72"/>
          <w:u w:val="single"/>
          <w:vertAlign w:val="superscript"/>
        </w:rPr>
        <w:t>45</w:t>
      </w:r>
      <w:bookmarkStart w:id="0" w:name="_GoBack"/>
      <w:bookmarkEnd w:id="0"/>
    </w:p>
    <w:p w:rsidR="00241E69" w:rsidRPr="00241E69" w:rsidRDefault="00241E69" w:rsidP="008E0AF7">
      <w:pPr>
        <w:tabs>
          <w:tab w:val="left" w:pos="3119"/>
        </w:tabs>
        <w:jc w:val="center"/>
        <w:rPr>
          <w:sz w:val="16"/>
          <w:szCs w:val="16"/>
        </w:rPr>
      </w:pPr>
    </w:p>
    <w:sectPr w:rsidR="00241E69" w:rsidRPr="00241E69" w:rsidSect="000732A7">
      <w:pgSz w:w="16838" w:h="11906" w:orient="landscape"/>
      <w:pgMar w:top="397" w:right="284" w:bottom="21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F7"/>
    <w:rsid w:val="000732A7"/>
    <w:rsid w:val="00182442"/>
    <w:rsid w:val="00241E69"/>
    <w:rsid w:val="005877F4"/>
    <w:rsid w:val="005B673E"/>
    <w:rsid w:val="00876301"/>
    <w:rsid w:val="008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DE23"/>
  <w15:docId w15:val="{F13288B8-474B-44B6-8F5D-14E5BEC0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Körjegyzőség Bázakerettye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Windows-felhasználó</cp:lastModifiedBy>
  <cp:revision>2</cp:revision>
  <cp:lastPrinted>2014-09-12T06:09:00Z</cp:lastPrinted>
  <dcterms:created xsi:type="dcterms:W3CDTF">2019-05-14T08:50:00Z</dcterms:created>
  <dcterms:modified xsi:type="dcterms:W3CDTF">2019-05-14T08:50:00Z</dcterms:modified>
</cp:coreProperties>
</file>