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20885" w14:textId="77777777" w:rsidR="00B813F9" w:rsidRDefault="00B813F9" w:rsidP="00B813F9">
      <w:pPr>
        <w:rPr>
          <w:b/>
          <w:bCs/>
        </w:rPr>
      </w:pPr>
      <w:bookmarkStart w:id="0" w:name="_GoBack"/>
      <w:bookmarkEnd w:id="0"/>
    </w:p>
    <w:p w14:paraId="30076216" w14:textId="341C6491" w:rsidR="00B813F9" w:rsidRDefault="00B813F9" w:rsidP="00B813F9">
      <w:pPr>
        <w:rPr>
          <w:b/>
          <w:bCs/>
        </w:rPr>
      </w:pPr>
      <w:r w:rsidRPr="001B4CEE">
        <w:rPr>
          <w:b/>
          <w:bCs/>
        </w:rPr>
        <w:t>Tisztelt Érdekeltek!</w:t>
      </w:r>
    </w:p>
    <w:p w14:paraId="264ABC3D" w14:textId="77777777" w:rsidR="00B813F9" w:rsidRPr="00336A01" w:rsidRDefault="00B813F9" w:rsidP="00B813F9">
      <w:pPr>
        <w:jc w:val="both"/>
        <w:rPr>
          <w:b/>
          <w:bCs/>
        </w:rPr>
      </w:pPr>
      <w:r w:rsidRPr="00621177">
        <w:t xml:space="preserve">Tájékoztatom Önöket, hogy </w:t>
      </w:r>
      <w:r w:rsidRPr="00336A01">
        <w:rPr>
          <w:b/>
          <w:bCs/>
        </w:rPr>
        <w:t xml:space="preserve">a Balatonfelvidék Nemzeti Park Igazgatóság előkészítette a </w:t>
      </w:r>
      <w:proofErr w:type="spellStart"/>
      <w:r w:rsidRPr="00336A01">
        <w:rPr>
          <w:b/>
          <w:bCs/>
        </w:rPr>
        <w:t>Kerka</w:t>
      </w:r>
      <w:proofErr w:type="spellEnd"/>
      <w:r w:rsidRPr="00336A01">
        <w:rPr>
          <w:b/>
          <w:bCs/>
        </w:rPr>
        <w:t xml:space="preserve">- Menti Tájvédelmi körzet országos jelentőségű védett természeti területté történő nyilvánítására vonatkozó javaslatát, valamint a terület természetvédelmi kezelési tervének tervezetét. </w:t>
      </w:r>
    </w:p>
    <w:p w14:paraId="1C242643" w14:textId="77777777" w:rsidR="00B813F9" w:rsidRPr="00621177" w:rsidRDefault="00B813F9" w:rsidP="00B813F9">
      <w:pPr>
        <w:jc w:val="both"/>
      </w:pPr>
      <w:r w:rsidRPr="00621177">
        <w:t>A véleményezhető dokumentáció letölthető a Balaton-felvidéki Igazgatóság honlapjáról a „Természetvédelem” főmenü „Védett természeti területek” menüpont „</w:t>
      </w:r>
      <w:r>
        <w:t>V</w:t>
      </w:r>
      <w:r w:rsidRPr="00621177">
        <w:t>édelemre tervezett területek” aloldalán.</w:t>
      </w:r>
    </w:p>
    <w:p w14:paraId="31DC915D" w14:textId="77777777" w:rsidR="00B813F9" w:rsidRDefault="00B813F9" w:rsidP="00B813F9">
      <w:pPr>
        <w:jc w:val="both"/>
      </w:pPr>
      <w:r w:rsidRPr="00621177">
        <w:t xml:space="preserve">A tervezett </w:t>
      </w:r>
      <w:proofErr w:type="spellStart"/>
      <w:r w:rsidRPr="00621177">
        <w:t>Kerkamenti</w:t>
      </w:r>
      <w:proofErr w:type="spellEnd"/>
      <w:r w:rsidRPr="00621177">
        <w:t xml:space="preserve"> Tájvéd</w:t>
      </w:r>
      <w:r>
        <w:t>e</w:t>
      </w:r>
      <w:r w:rsidRPr="00621177">
        <w:t>lm</w:t>
      </w:r>
      <w:r>
        <w:t xml:space="preserve">i </w:t>
      </w:r>
      <w:r w:rsidRPr="00621177">
        <w:t>Körzet területével érintett tel</w:t>
      </w:r>
      <w:r>
        <w:t>e</w:t>
      </w:r>
      <w:r w:rsidRPr="00621177">
        <w:t>pülési önko</w:t>
      </w:r>
      <w:r>
        <w:t>r</w:t>
      </w:r>
      <w:r w:rsidRPr="00621177">
        <w:t xml:space="preserve">mányzatok a védetté nyilvánítással kapcsolatban állást foglalhatnak, nyilatkozhatnak 2021. október 31. napjáig.  A Balatonfelvidéki Nemzeti Park Igazgatóság a kezelési terv véglegesítése során figyelembe fogja venni. </w:t>
      </w:r>
    </w:p>
    <w:p w14:paraId="75C15906" w14:textId="405815E2" w:rsidR="00B813F9" w:rsidRPr="00336A01" w:rsidRDefault="00B813F9" w:rsidP="00B813F9">
      <w:pPr>
        <w:jc w:val="both"/>
        <w:rPr>
          <w:b/>
          <w:bCs/>
          <w:u w:val="single"/>
        </w:rPr>
      </w:pPr>
      <w:r w:rsidRPr="00336A01">
        <w:rPr>
          <w:b/>
          <w:bCs/>
          <w:u w:val="single"/>
        </w:rPr>
        <w:t xml:space="preserve">A fentiekre tekintettel a tájvédelmi körzet kialakításával érintett gazdálkodók számára </w:t>
      </w:r>
      <w:r>
        <w:rPr>
          <w:b/>
          <w:bCs/>
          <w:u w:val="single"/>
        </w:rPr>
        <w:t xml:space="preserve">– az álláspontjuk megismerése érdekében – Kerkaszentkirály </w:t>
      </w:r>
      <w:r w:rsidRPr="00336A01">
        <w:rPr>
          <w:b/>
          <w:bCs/>
          <w:u w:val="single"/>
        </w:rPr>
        <w:t xml:space="preserve">Község Önkormányzata egyeztetést kezdeményez, amelyre szeretettel várunk minden érdeklődőt. </w:t>
      </w:r>
    </w:p>
    <w:p w14:paraId="15813CE2" w14:textId="41A9BB1F" w:rsidR="00B813F9" w:rsidRPr="001B4CEE" w:rsidRDefault="00B813F9" w:rsidP="00B813F9">
      <w:pPr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u w:val="single"/>
        </w:rPr>
        <w:t>Az egyeztetés</w:t>
      </w:r>
      <w:r w:rsidRPr="00336A01">
        <w:rPr>
          <w:b/>
          <w:bCs/>
          <w:u w:val="single"/>
        </w:rPr>
        <w:t xml:space="preserve"> helye: </w:t>
      </w:r>
      <w:r>
        <w:rPr>
          <w:b/>
          <w:bCs/>
          <w:color w:val="000000" w:themeColor="text1"/>
          <w:u w:val="single"/>
        </w:rPr>
        <w:t xml:space="preserve">Természetház, 8874 Kerkaszentkirály, Petőfi út 1. </w:t>
      </w:r>
    </w:p>
    <w:p w14:paraId="1A096DC4" w14:textId="49B171CF" w:rsidR="00B813F9" w:rsidRDefault="00B813F9" w:rsidP="00B813F9">
      <w:pPr>
        <w:spacing w:after="0" w:line="240" w:lineRule="auto"/>
        <w:jc w:val="both"/>
        <w:rPr>
          <w:b/>
          <w:bCs/>
          <w:u w:val="single"/>
        </w:rPr>
      </w:pPr>
      <w:r w:rsidRPr="00336A01">
        <w:rPr>
          <w:b/>
          <w:bCs/>
          <w:u w:val="single"/>
        </w:rPr>
        <w:t>Időpontja: 2021. október 2</w:t>
      </w:r>
      <w:r>
        <w:rPr>
          <w:b/>
          <w:bCs/>
          <w:u w:val="single"/>
        </w:rPr>
        <w:t>7</w:t>
      </w:r>
      <w:r w:rsidRPr="00336A0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(szerda) 17</w:t>
      </w:r>
      <w:r w:rsidRPr="00336A01">
        <w:rPr>
          <w:b/>
          <w:bCs/>
          <w:u w:val="single"/>
        </w:rPr>
        <w:t xml:space="preserve"> óra</w:t>
      </w:r>
    </w:p>
    <w:p w14:paraId="76C4AC80" w14:textId="77777777" w:rsidR="00B813F9" w:rsidRDefault="00B813F9" w:rsidP="00B813F9">
      <w:pPr>
        <w:spacing w:after="0" w:line="240" w:lineRule="auto"/>
        <w:jc w:val="both"/>
        <w:rPr>
          <w:b/>
          <w:bCs/>
          <w:u w:val="single"/>
        </w:rPr>
      </w:pPr>
    </w:p>
    <w:p w14:paraId="721AA275" w14:textId="77777777" w:rsidR="00B813F9" w:rsidRPr="001B4CEE" w:rsidRDefault="00B813F9" w:rsidP="00B813F9">
      <w:pPr>
        <w:spacing w:after="0" w:line="240" w:lineRule="auto"/>
        <w:jc w:val="both"/>
      </w:pPr>
      <w:r w:rsidRPr="001B4CEE">
        <w:t>Részvételükre számítunk!</w:t>
      </w:r>
    </w:p>
    <w:p w14:paraId="02D75B5E" w14:textId="77777777" w:rsidR="00B813F9" w:rsidRDefault="00B813F9" w:rsidP="00B813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8D82D" w14:textId="207B4540" w:rsidR="00B813F9" w:rsidRPr="00336A01" w:rsidRDefault="00B813F9" w:rsidP="00B813F9">
      <w:pPr>
        <w:spacing w:after="0" w:line="240" w:lineRule="auto"/>
        <w:ind w:left="5664" w:firstLine="708"/>
        <w:jc w:val="both"/>
      </w:pPr>
      <w:r>
        <w:t xml:space="preserve">Pál Zoltán </w:t>
      </w:r>
      <w:r w:rsidRPr="00336A01">
        <w:t>s.k.</w:t>
      </w:r>
    </w:p>
    <w:p w14:paraId="0BEA0494" w14:textId="77777777" w:rsidR="00B813F9" w:rsidRPr="00336A01" w:rsidRDefault="00B813F9" w:rsidP="00B813F9">
      <w:pPr>
        <w:spacing w:after="0" w:line="240" w:lineRule="auto"/>
        <w:ind w:left="6372"/>
        <w:jc w:val="both"/>
      </w:pPr>
      <w:r w:rsidRPr="00336A01">
        <w:t>polgármes</w:t>
      </w:r>
      <w:r>
        <w:t>t</w:t>
      </w:r>
      <w:r w:rsidRPr="00336A01">
        <w:t>er</w:t>
      </w:r>
    </w:p>
    <w:p w14:paraId="2BBE5E29" w14:textId="77777777" w:rsidR="00B813F9" w:rsidRPr="00621177" w:rsidRDefault="00B813F9" w:rsidP="00B813F9">
      <w:pPr>
        <w:jc w:val="both"/>
      </w:pPr>
    </w:p>
    <w:p w14:paraId="616C11CD" w14:textId="77777777" w:rsidR="00B813F9" w:rsidRDefault="00B813F9"/>
    <w:sectPr w:rsidR="00B81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D316" w14:textId="77777777" w:rsidR="00336ABB" w:rsidRDefault="00336ABB" w:rsidP="00B813F9">
      <w:pPr>
        <w:spacing w:after="0" w:line="240" w:lineRule="auto"/>
      </w:pPr>
      <w:r>
        <w:separator/>
      </w:r>
    </w:p>
  </w:endnote>
  <w:endnote w:type="continuationSeparator" w:id="0">
    <w:p w14:paraId="2936DA25" w14:textId="77777777" w:rsidR="00336ABB" w:rsidRDefault="00336ABB" w:rsidP="00B8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692F" w14:textId="77777777" w:rsidR="00336ABB" w:rsidRDefault="00336ABB" w:rsidP="00B813F9">
      <w:pPr>
        <w:spacing w:after="0" w:line="240" w:lineRule="auto"/>
      </w:pPr>
      <w:r>
        <w:separator/>
      </w:r>
    </w:p>
  </w:footnote>
  <w:footnote w:type="continuationSeparator" w:id="0">
    <w:p w14:paraId="1A7DAF80" w14:textId="77777777" w:rsidR="00336ABB" w:rsidRDefault="00336ABB" w:rsidP="00B8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AEB6" w14:textId="77777777" w:rsidR="00B813F9" w:rsidRPr="00530597" w:rsidRDefault="00B813F9" w:rsidP="00B813F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b/>
      </w:rPr>
    </w:pPr>
    <w:r w:rsidRPr="0053059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94A590A" wp14:editId="7446B849">
          <wp:simplePos x="0" y="0"/>
          <wp:positionH relativeFrom="column">
            <wp:posOffset>264795</wp:posOffset>
          </wp:positionH>
          <wp:positionV relativeFrom="paragraph">
            <wp:posOffset>-23495</wp:posOffset>
          </wp:positionV>
          <wp:extent cx="435600" cy="565200"/>
          <wp:effectExtent l="0" t="0" r="3175" b="6350"/>
          <wp:wrapThrough wrapText="bothSides">
            <wp:wrapPolygon edited="0">
              <wp:start x="0" y="0"/>
              <wp:lineTo x="0" y="21115"/>
              <wp:lineTo x="20812" y="21115"/>
              <wp:lineTo x="20812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565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597">
      <w:rPr>
        <w:rFonts w:ascii="Times New Roman" w:eastAsia="Times New Roman" w:hAnsi="Times New Roman"/>
        <w:b/>
      </w:rPr>
      <w:t>Kerkaszentkirály Község Önkormányzata</w:t>
    </w:r>
  </w:p>
  <w:p w14:paraId="09264BFF" w14:textId="77777777" w:rsidR="00B813F9" w:rsidRPr="00530597" w:rsidRDefault="00B813F9" w:rsidP="00B813F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b/>
      </w:rPr>
    </w:pPr>
    <w:r w:rsidRPr="00530597">
      <w:rPr>
        <w:rFonts w:ascii="Times New Roman" w:eastAsia="Times New Roman" w:hAnsi="Times New Roman"/>
        <w:b/>
      </w:rPr>
      <w:t>8874 Kerkaszentkirály, Petőfi út 2/A.</w:t>
    </w:r>
  </w:p>
  <w:p w14:paraId="1D3E31E2" w14:textId="77777777" w:rsidR="00B813F9" w:rsidRPr="00530597" w:rsidRDefault="00B813F9" w:rsidP="00B813F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bCs/>
      </w:rPr>
    </w:pPr>
    <w:r w:rsidRPr="00530597">
      <w:rPr>
        <w:rFonts w:ascii="Times New Roman" w:eastAsia="Times New Roman" w:hAnsi="Times New Roman"/>
        <w:bCs/>
      </w:rPr>
      <w:t>telefon/Fax: 06-92/576-025</w:t>
    </w:r>
  </w:p>
  <w:p w14:paraId="760C6013" w14:textId="77777777" w:rsidR="00B813F9" w:rsidRPr="00530597" w:rsidRDefault="00B813F9" w:rsidP="00B813F9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Cs/>
      </w:rPr>
    </w:pPr>
    <w:r w:rsidRPr="00530597">
      <w:rPr>
        <w:rFonts w:ascii="Times New Roman" w:hAnsi="Times New Roman"/>
        <w:bCs/>
      </w:rPr>
      <w:t>e-mail: kerka8874@gmail.com</w:t>
    </w:r>
  </w:p>
  <w:p w14:paraId="53CEA2DA" w14:textId="77777777" w:rsidR="00B813F9" w:rsidRDefault="00B813F9" w:rsidP="00B813F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9"/>
    <w:rsid w:val="00033EE8"/>
    <w:rsid w:val="003354F8"/>
    <w:rsid w:val="00336ABB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68AE"/>
  <w15:chartTrackingRefBased/>
  <w15:docId w15:val="{8BF970BA-3918-40DB-B590-DA68484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3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13F9"/>
  </w:style>
  <w:style w:type="paragraph" w:styleId="llb">
    <w:name w:val="footer"/>
    <w:basedOn w:val="Norml"/>
    <w:link w:val="llbChar"/>
    <w:uiPriority w:val="99"/>
    <w:unhideWhenUsed/>
    <w:rsid w:val="00B8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2021-10-25T06:41:00Z</dcterms:created>
  <dcterms:modified xsi:type="dcterms:W3CDTF">2021-10-25T06:41:00Z</dcterms:modified>
</cp:coreProperties>
</file>