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7161" w14:textId="77777777" w:rsidR="00A760E5" w:rsidRPr="00961277" w:rsidRDefault="001E0B6D" w:rsidP="001E0B6D">
      <w:pPr>
        <w:jc w:val="center"/>
        <w:rPr>
          <w:b/>
          <w:sz w:val="24"/>
          <w:szCs w:val="24"/>
        </w:rPr>
      </w:pPr>
      <w:r w:rsidRPr="00961277">
        <w:rPr>
          <w:b/>
          <w:sz w:val="24"/>
          <w:szCs w:val="24"/>
        </w:rPr>
        <w:t>Beszámoló önkormányzati munkáról – Kerkaszentkirály</w:t>
      </w:r>
    </w:p>
    <w:p w14:paraId="5CCB6716" w14:textId="77777777" w:rsidR="001E0B6D" w:rsidRPr="00961277" w:rsidRDefault="00726389" w:rsidP="001E0B6D">
      <w:pPr>
        <w:jc w:val="center"/>
        <w:rPr>
          <w:b/>
          <w:sz w:val="24"/>
          <w:szCs w:val="24"/>
        </w:rPr>
      </w:pPr>
      <w:r w:rsidRPr="00961277">
        <w:rPr>
          <w:b/>
          <w:sz w:val="24"/>
          <w:szCs w:val="24"/>
        </w:rPr>
        <w:t>2020</w:t>
      </w:r>
    </w:p>
    <w:p w14:paraId="3538ADB3" w14:textId="77777777" w:rsidR="001E0B6D" w:rsidRPr="00001972" w:rsidRDefault="001E0B6D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Kerka</w:t>
      </w:r>
      <w:r w:rsidR="00A1628C" w:rsidRPr="00001972">
        <w:rPr>
          <w:rFonts w:ascii="Times New Roman" w:hAnsi="Times New Roman" w:cs="Times New Roman"/>
        </w:rPr>
        <w:t xml:space="preserve">szentkirály Község Önkormányzatának költségvetése </w:t>
      </w:r>
      <w:r w:rsidRPr="00001972">
        <w:rPr>
          <w:rFonts w:ascii="Times New Roman" w:hAnsi="Times New Roman" w:cs="Times New Roman"/>
        </w:rPr>
        <w:t>alapvetően központi költségvetésből és a saját bevételekből tevődik össze. Az így rendelkezésre ál</w:t>
      </w:r>
      <w:r w:rsidR="00A1628C" w:rsidRPr="00001972">
        <w:rPr>
          <w:rFonts w:ascii="Times New Roman" w:hAnsi="Times New Roman" w:cs="Times New Roman"/>
        </w:rPr>
        <w:t>l</w:t>
      </w:r>
      <w:r w:rsidRPr="00001972">
        <w:rPr>
          <w:rFonts w:ascii="Times New Roman" w:hAnsi="Times New Roman" w:cs="Times New Roman"/>
        </w:rPr>
        <w:t>ó pénzeszközökből kel finanszírozni a település általános működési költségeit , az intézmények működtetését , a kulturális és szociális jellegű feladatokat</w:t>
      </w:r>
      <w:r w:rsidR="00A1628C" w:rsidRPr="00001972">
        <w:rPr>
          <w:rFonts w:ascii="Times New Roman" w:hAnsi="Times New Roman" w:cs="Times New Roman"/>
        </w:rPr>
        <w:t>( falugondnokság szakszolgálatokkal kapcsolatos költsége- családsegítő szolgálat, házi segítségnyújtás, szociális étkeztet )és</w:t>
      </w:r>
      <w:r w:rsidRPr="00001972">
        <w:rPr>
          <w:rFonts w:ascii="Times New Roman" w:hAnsi="Times New Roman" w:cs="Times New Roman"/>
        </w:rPr>
        <w:t xml:space="preserve"> a település</w:t>
      </w:r>
      <w:r w:rsidR="00A1628C" w:rsidRPr="00001972">
        <w:rPr>
          <w:rFonts w:ascii="Times New Roman" w:hAnsi="Times New Roman" w:cs="Times New Roman"/>
        </w:rPr>
        <w:t xml:space="preserve">fenntartást( közvilágítás zöldterületek karbantartása , javítási állagmegóvási feleadatok… stb) továbbá a hivatalműködtetése és az igazgatással kapcsolatos költségek, esetleges fejlesztések.  </w:t>
      </w:r>
    </w:p>
    <w:p w14:paraId="5A6C73A9" w14:textId="7D3B86A3" w:rsidR="00A1628C" w:rsidRPr="00001972" w:rsidRDefault="00A1628C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20</w:t>
      </w:r>
      <w:r w:rsidR="00001972">
        <w:rPr>
          <w:rFonts w:ascii="Times New Roman" w:hAnsi="Times New Roman" w:cs="Times New Roman"/>
        </w:rPr>
        <w:t>20</w:t>
      </w:r>
      <w:r w:rsidRPr="00001972">
        <w:rPr>
          <w:rFonts w:ascii="Times New Roman" w:hAnsi="Times New Roman" w:cs="Times New Roman"/>
        </w:rPr>
        <w:t>- b</w:t>
      </w:r>
      <w:r w:rsidR="00001972">
        <w:rPr>
          <w:rFonts w:ascii="Times New Roman" w:hAnsi="Times New Roman" w:cs="Times New Roman"/>
        </w:rPr>
        <w:t>a</w:t>
      </w:r>
      <w:r w:rsidRPr="00001972">
        <w:rPr>
          <w:rFonts w:ascii="Times New Roman" w:hAnsi="Times New Roman" w:cs="Times New Roman"/>
        </w:rPr>
        <w:t>n a</w:t>
      </w:r>
      <w:r w:rsidR="00001972">
        <w:rPr>
          <w:rFonts w:ascii="Times New Roman" w:hAnsi="Times New Roman" w:cs="Times New Roman"/>
        </w:rPr>
        <w:t xml:space="preserve">z </w:t>
      </w:r>
      <w:r w:rsidRPr="00001972">
        <w:rPr>
          <w:rFonts w:ascii="Times New Roman" w:hAnsi="Times New Roman" w:cs="Times New Roman"/>
        </w:rPr>
        <w:t>Önkormányzati Képviselőtestület az alábbi tartalmú költségvetési rendeletet fogadta el</w:t>
      </w:r>
      <w:r w:rsidR="00001972">
        <w:rPr>
          <w:rFonts w:ascii="Times New Roman" w:hAnsi="Times New Roman" w:cs="Times New Roman"/>
        </w:rPr>
        <w:t>.</w:t>
      </w:r>
      <w:r w:rsidRPr="00001972">
        <w:rPr>
          <w:rFonts w:ascii="Times New Roman" w:hAnsi="Times New Roman" w:cs="Times New Roman"/>
        </w:rPr>
        <w:t xml:space="preserve"> </w:t>
      </w:r>
    </w:p>
    <w:p w14:paraId="0D9DFDC1" w14:textId="77777777" w:rsidR="001E0B6D" w:rsidRPr="00001972" w:rsidRDefault="001E0B6D" w:rsidP="00001972">
      <w:pPr>
        <w:spacing w:before="240" w:after="240"/>
        <w:jc w:val="both"/>
        <w:rPr>
          <w:rFonts w:ascii="Times New Roman" w:hAnsi="Times New Roman" w:cs="Times New Roman"/>
          <w:b/>
        </w:rPr>
      </w:pPr>
      <w:r w:rsidRPr="00001972">
        <w:rPr>
          <w:rFonts w:ascii="Times New Roman" w:hAnsi="Times New Roman" w:cs="Times New Roman"/>
          <w:b/>
        </w:rPr>
        <w:t>Az önkormányzat bevételei és kiadásai</w:t>
      </w:r>
    </w:p>
    <w:p w14:paraId="011C830C" w14:textId="77777777" w:rsidR="001E0B6D" w:rsidRPr="00001972" w:rsidRDefault="001E0B6D" w:rsidP="00001972">
      <w:pPr>
        <w:tabs>
          <w:tab w:val="left" w:pos="399"/>
        </w:tabs>
        <w:spacing w:before="120" w:after="240"/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  <w:b/>
        </w:rPr>
        <w:t xml:space="preserve">1. § </w:t>
      </w:r>
      <w:r w:rsidRPr="00001972">
        <w:rPr>
          <w:rFonts w:ascii="Times New Roman" w:hAnsi="Times New Roman" w:cs="Times New Roman"/>
        </w:rPr>
        <w:t>(1)A képviselő-testület az önkormányzat 2020. évi költségvetését:</w:t>
      </w:r>
    </w:p>
    <w:p w14:paraId="3DDC2419" w14:textId="6FA9217C" w:rsidR="001E0B6D" w:rsidRPr="00001972" w:rsidRDefault="001E0B6D" w:rsidP="00001972">
      <w:pPr>
        <w:tabs>
          <w:tab w:val="left" w:pos="399"/>
        </w:tabs>
        <w:spacing w:before="120" w:after="240"/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  <w:b/>
        </w:rPr>
        <w:t>56.478.000 Ft</w:t>
      </w:r>
      <w:r w:rsidRPr="00001972">
        <w:rPr>
          <w:rFonts w:ascii="Times New Roman" w:hAnsi="Times New Roman" w:cs="Times New Roman"/>
        </w:rPr>
        <w:t xml:space="preserve"> bevétellel és </w:t>
      </w:r>
      <w:r w:rsidRPr="00001972">
        <w:rPr>
          <w:rFonts w:ascii="Times New Roman" w:hAnsi="Times New Roman" w:cs="Times New Roman"/>
          <w:b/>
        </w:rPr>
        <w:t>56.678.000 e</w:t>
      </w:r>
      <w:r w:rsidRPr="00001972">
        <w:rPr>
          <w:rFonts w:ascii="Times New Roman" w:hAnsi="Times New Roman" w:cs="Times New Roman"/>
        </w:rPr>
        <w:t xml:space="preserve"> Ft kiadással, ezen belül</w:t>
      </w:r>
    </w:p>
    <w:p w14:paraId="4161AA86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</w:t>
      </w:r>
      <w:r w:rsidRPr="00001972">
        <w:rPr>
          <w:rFonts w:ascii="Times New Roman" w:hAnsi="Times New Roman" w:cs="Times New Roman"/>
          <w:b/>
        </w:rPr>
        <w:t>bevételeit:  27.345.129 Ft</w:t>
      </w:r>
      <w:r w:rsidRPr="00001972">
        <w:rPr>
          <w:rFonts w:ascii="Times New Roman" w:hAnsi="Times New Roman" w:cs="Times New Roman"/>
          <w:b/>
        </w:rPr>
        <w:tab/>
      </w:r>
      <w:r w:rsidRPr="00001972">
        <w:rPr>
          <w:rFonts w:ascii="Times New Roman" w:hAnsi="Times New Roman" w:cs="Times New Roman"/>
        </w:rPr>
        <w:t xml:space="preserve"> költségvetési bevétellel</w:t>
      </w:r>
    </w:p>
    <w:p w14:paraId="5AD7BB02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                 </w:t>
      </w:r>
      <w:r w:rsidRPr="00001972">
        <w:rPr>
          <w:rFonts w:ascii="Times New Roman" w:hAnsi="Times New Roman" w:cs="Times New Roman"/>
          <w:b/>
        </w:rPr>
        <w:t xml:space="preserve">  29.132.871 Ft</w:t>
      </w:r>
      <w:r w:rsidRPr="00001972">
        <w:rPr>
          <w:rFonts w:ascii="Times New Roman" w:hAnsi="Times New Roman" w:cs="Times New Roman"/>
          <w:b/>
        </w:rPr>
        <w:tab/>
      </w:r>
      <w:r w:rsidRPr="00001972">
        <w:rPr>
          <w:rFonts w:ascii="Times New Roman" w:hAnsi="Times New Roman" w:cs="Times New Roman"/>
        </w:rPr>
        <w:t xml:space="preserve"> finanszírozási bevétellel,</w:t>
      </w:r>
    </w:p>
    <w:p w14:paraId="013D3EFF" w14:textId="42576E65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</w:t>
      </w:r>
      <w:r w:rsidRPr="00001972">
        <w:rPr>
          <w:rFonts w:ascii="Times New Roman" w:hAnsi="Times New Roman" w:cs="Times New Roman"/>
          <w:b/>
        </w:rPr>
        <w:t>kiadásait:   55.759.355 Ft</w:t>
      </w:r>
      <w:r w:rsidRPr="00001972">
        <w:rPr>
          <w:rFonts w:ascii="Times New Roman" w:hAnsi="Times New Roman" w:cs="Times New Roman"/>
          <w:b/>
        </w:rPr>
        <w:tab/>
      </w:r>
      <w:r w:rsidRPr="00001972">
        <w:rPr>
          <w:rFonts w:ascii="Times New Roman" w:hAnsi="Times New Roman" w:cs="Times New Roman"/>
        </w:rPr>
        <w:t xml:space="preserve"> költségvetési kiadással, ezen belül</w:t>
      </w:r>
    </w:p>
    <w:p w14:paraId="25A67296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                     9.386.412 Ft </w:t>
      </w:r>
      <w:r w:rsidRPr="00001972">
        <w:rPr>
          <w:rFonts w:ascii="Times New Roman" w:hAnsi="Times New Roman" w:cs="Times New Roman"/>
        </w:rPr>
        <w:tab/>
        <w:t xml:space="preserve"> személyi juttatással,</w:t>
      </w:r>
    </w:p>
    <w:p w14:paraId="7D86B5F0" w14:textId="77777777" w:rsidR="001E0B6D" w:rsidRPr="00001972" w:rsidRDefault="001E0B6D" w:rsidP="00001972">
      <w:pPr>
        <w:tabs>
          <w:tab w:val="left" w:pos="399"/>
        </w:tabs>
        <w:ind w:left="3600" w:hanging="3600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                     1.645.285 Ft</w:t>
      </w:r>
      <w:r w:rsidRPr="00001972">
        <w:rPr>
          <w:rFonts w:ascii="Times New Roman" w:hAnsi="Times New Roman" w:cs="Times New Roman"/>
        </w:rPr>
        <w:tab/>
        <w:t xml:space="preserve"> munkaadókat terhelő járulékok és szociális      </w:t>
      </w:r>
    </w:p>
    <w:p w14:paraId="33FEAE8A" w14:textId="77777777" w:rsidR="001E0B6D" w:rsidRPr="00001972" w:rsidRDefault="001E0B6D" w:rsidP="00001972">
      <w:pPr>
        <w:tabs>
          <w:tab w:val="left" w:pos="399"/>
        </w:tabs>
        <w:ind w:left="3600" w:hanging="3600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                                          </w:t>
      </w:r>
      <w:r w:rsidRPr="00001972">
        <w:rPr>
          <w:rFonts w:ascii="Times New Roman" w:hAnsi="Times New Roman" w:cs="Times New Roman"/>
        </w:rPr>
        <w:tab/>
        <w:t xml:space="preserve"> hozzájárulási adóval,</w:t>
      </w:r>
    </w:p>
    <w:p w14:paraId="4C7AA70B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                   11.997.016 Ft  </w:t>
      </w:r>
      <w:r w:rsidRPr="00001972">
        <w:rPr>
          <w:rFonts w:ascii="Times New Roman" w:hAnsi="Times New Roman" w:cs="Times New Roman"/>
        </w:rPr>
        <w:tab/>
        <w:t xml:space="preserve"> dologi kiadással</w:t>
      </w:r>
    </w:p>
    <w:p w14:paraId="186732B5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                        500.000 Ft  </w:t>
      </w:r>
      <w:r w:rsidRPr="00001972">
        <w:rPr>
          <w:rFonts w:ascii="Times New Roman" w:hAnsi="Times New Roman" w:cs="Times New Roman"/>
        </w:rPr>
        <w:tab/>
        <w:t xml:space="preserve"> ellátottak pénzbeli juttatásaival</w:t>
      </w:r>
    </w:p>
    <w:p w14:paraId="4A10F7D6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                     4.814.783 Ft  </w:t>
      </w:r>
      <w:r w:rsidRPr="00001972">
        <w:rPr>
          <w:rFonts w:ascii="Times New Roman" w:hAnsi="Times New Roman" w:cs="Times New Roman"/>
        </w:rPr>
        <w:tab/>
        <w:t xml:space="preserve"> egyéb működési célú kiadással,</w:t>
      </w:r>
    </w:p>
    <w:p w14:paraId="08009B6C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                     4.220.337 Ft </w:t>
      </w:r>
      <w:r w:rsidRPr="00001972">
        <w:rPr>
          <w:rFonts w:ascii="Times New Roman" w:hAnsi="Times New Roman" w:cs="Times New Roman"/>
        </w:rPr>
        <w:tab/>
        <w:t xml:space="preserve"> felhalmozási kiadással</w:t>
      </w:r>
    </w:p>
    <w:p w14:paraId="1A572713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  <w:t xml:space="preserve">     23.195.522 Ft  </w:t>
      </w:r>
      <w:r w:rsidRPr="00001972">
        <w:rPr>
          <w:rFonts w:ascii="Times New Roman" w:hAnsi="Times New Roman" w:cs="Times New Roman"/>
        </w:rPr>
        <w:tab/>
        <w:t xml:space="preserve"> általános tartalékkal</w:t>
      </w:r>
    </w:p>
    <w:p w14:paraId="1C82B728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  <w:t xml:space="preserve">          </w:t>
      </w:r>
      <w:r w:rsidRPr="00001972">
        <w:rPr>
          <w:rFonts w:ascii="Times New Roman" w:hAnsi="Times New Roman" w:cs="Times New Roman"/>
          <w:b/>
        </w:rPr>
        <w:t xml:space="preserve">718.645 Ft  </w:t>
      </w:r>
      <w:r w:rsidRPr="00001972">
        <w:rPr>
          <w:rFonts w:ascii="Times New Roman" w:hAnsi="Times New Roman" w:cs="Times New Roman"/>
          <w:b/>
        </w:rPr>
        <w:tab/>
        <w:t xml:space="preserve"> </w:t>
      </w:r>
      <w:r w:rsidRPr="00001972">
        <w:rPr>
          <w:rFonts w:ascii="Times New Roman" w:hAnsi="Times New Roman" w:cs="Times New Roman"/>
        </w:rPr>
        <w:t>finanszírozási kiadással</w:t>
      </w:r>
    </w:p>
    <w:p w14:paraId="5DB9364C" w14:textId="77777777" w:rsidR="001E0B6D" w:rsidRPr="00001972" w:rsidRDefault="001E0B6D" w:rsidP="00001972">
      <w:pPr>
        <w:tabs>
          <w:tab w:val="left" w:pos="399"/>
        </w:tabs>
        <w:ind w:left="399" w:hanging="399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                                                   </w:t>
      </w:r>
      <w:r w:rsidRPr="00001972">
        <w:rPr>
          <w:rFonts w:ascii="Times New Roman" w:hAnsi="Times New Roman" w:cs="Times New Roman"/>
        </w:rPr>
        <w:tab/>
        <w:t xml:space="preserve"> állapítja meg.</w:t>
      </w:r>
    </w:p>
    <w:p w14:paraId="2B0CA7E3" w14:textId="77777777" w:rsidR="001E0B6D" w:rsidRPr="00001972" w:rsidRDefault="001E0B6D" w:rsidP="00001972">
      <w:pPr>
        <w:ind w:left="140" w:hanging="140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(2) A 2019. évi pénzmaradvány összege 29.132.871 Ft, a 2019. évre tervezett tartalék összege 23.195.522 Ft, a céltartalék összege 0 e Ft.</w:t>
      </w:r>
    </w:p>
    <w:p w14:paraId="49BC8041" w14:textId="4AF5941B" w:rsidR="00A1628C" w:rsidRPr="00001972" w:rsidRDefault="00A1628C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20</w:t>
      </w:r>
      <w:r w:rsidR="00001972">
        <w:rPr>
          <w:rFonts w:ascii="Times New Roman" w:hAnsi="Times New Roman" w:cs="Times New Roman"/>
        </w:rPr>
        <w:t>20</w:t>
      </w:r>
      <w:r w:rsidRPr="00001972">
        <w:rPr>
          <w:rFonts w:ascii="Times New Roman" w:hAnsi="Times New Roman" w:cs="Times New Roman"/>
        </w:rPr>
        <w:t xml:space="preserve"> egy sajátos és különleges év volt a település és az önkormányzat életében</w:t>
      </w:r>
      <w:r w:rsidR="00001972">
        <w:rPr>
          <w:rFonts w:ascii="Times New Roman" w:hAnsi="Times New Roman" w:cs="Times New Roman"/>
        </w:rPr>
        <w:t xml:space="preserve">. </w:t>
      </w:r>
      <w:r w:rsidR="005C4C56" w:rsidRPr="00001972">
        <w:rPr>
          <w:rFonts w:ascii="Times New Roman" w:hAnsi="Times New Roman" w:cs="Times New Roman"/>
        </w:rPr>
        <w:t>A</w:t>
      </w:r>
      <w:r w:rsidRPr="00001972">
        <w:rPr>
          <w:rFonts w:ascii="Times New Roman" w:hAnsi="Times New Roman" w:cs="Times New Roman"/>
        </w:rPr>
        <w:t>z év márciusában eszkalálódot</w:t>
      </w:r>
      <w:r w:rsidR="00001972">
        <w:rPr>
          <w:rFonts w:ascii="Times New Roman" w:hAnsi="Times New Roman" w:cs="Times New Roman"/>
        </w:rPr>
        <w:t xml:space="preserve">t </w:t>
      </w:r>
      <w:r w:rsidRPr="00001972">
        <w:rPr>
          <w:rFonts w:ascii="Times New Roman" w:hAnsi="Times New Roman" w:cs="Times New Roman"/>
        </w:rPr>
        <w:t>koronavírus járvány első hulláma alapvetően átírta az előzetes elképzeléseket</w:t>
      </w:r>
      <w:r w:rsidR="00001972">
        <w:rPr>
          <w:rFonts w:ascii="Times New Roman" w:hAnsi="Times New Roman" w:cs="Times New Roman"/>
        </w:rPr>
        <w:t>. E</w:t>
      </w:r>
      <w:r w:rsidRPr="00001972">
        <w:rPr>
          <w:rFonts w:ascii="Times New Roman" w:hAnsi="Times New Roman" w:cs="Times New Roman"/>
        </w:rPr>
        <w:t>rőteljesen rányomta a b</w:t>
      </w:r>
      <w:r w:rsidR="00565106" w:rsidRPr="00001972">
        <w:rPr>
          <w:rFonts w:ascii="Times New Roman" w:hAnsi="Times New Roman" w:cs="Times New Roman"/>
        </w:rPr>
        <w:t>é</w:t>
      </w:r>
      <w:r w:rsidRPr="00001972">
        <w:rPr>
          <w:rFonts w:ascii="Times New Roman" w:hAnsi="Times New Roman" w:cs="Times New Roman"/>
        </w:rPr>
        <w:t>lyegét az Önkormányzati munkára is. A</w:t>
      </w:r>
      <w:r w:rsidR="00565106" w:rsidRPr="00001972">
        <w:rPr>
          <w:rFonts w:ascii="Times New Roman" w:hAnsi="Times New Roman" w:cs="Times New Roman"/>
        </w:rPr>
        <w:t xml:space="preserve"> közös önkormányzati hivatalban és az önkormányzatnál is korlátozó intézkedéseket kellett bevezetni és ez még inkább erősödött a szeptemberben induló második hullám során. A megbetegedések miatt időszakosan a jegyzőségi hivatalt be kellett zárni . Ezért a munkatársa</w:t>
      </w:r>
      <w:r w:rsidR="00001972">
        <w:rPr>
          <w:rFonts w:ascii="Times New Roman" w:hAnsi="Times New Roman" w:cs="Times New Roman"/>
        </w:rPr>
        <w:t>k</w:t>
      </w:r>
      <w:r w:rsidR="00565106" w:rsidRPr="00001972">
        <w:rPr>
          <w:rFonts w:ascii="Times New Roman" w:hAnsi="Times New Roman" w:cs="Times New Roman"/>
        </w:rPr>
        <w:t xml:space="preserve"> egy része „hom</w:t>
      </w:r>
      <w:r w:rsidR="00961277" w:rsidRPr="00001972">
        <w:rPr>
          <w:rFonts w:ascii="Times New Roman" w:hAnsi="Times New Roman" w:cs="Times New Roman"/>
        </w:rPr>
        <w:t>e-</w:t>
      </w:r>
      <w:r w:rsidR="00565106" w:rsidRPr="00001972">
        <w:rPr>
          <w:rFonts w:ascii="Times New Roman" w:hAnsi="Times New Roman" w:cs="Times New Roman"/>
        </w:rPr>
        <w:t xml:space="preserve"> office”-ban dolgozott illetve szervezett ügyeleti rendben. Az önkormányzatnál is kiemelt figyelmet szenteltünk a védekezésre, ennek kapcsán a falugondnok, a szociális gondozó, a testületi tagok kiemelt feladata volt a folyamatos tájékozódás, a </w:t>
      </w:r>
      <w:r w:rsidR="00565106" w:rsidRPr="00001972">
        <w:rPr>
          <w:rFonts w:ascii="Times New Roman" w:hAnsi="Times New Roman" w:cs="Times New Roman"/>
        </w:rPr>
        <w:lastRenderedPageBreak/>
        <w:t>veszélyeztetett vagy érintett családokkal való kapcsolattartás</w:t>
      </w:r>
      <w:r w:rsidR="00001972">
        <w:rPr>
          <w:rFonts w:ascii="Times New Roman" w:hAnsi="Times New Roman" w:cs="Times New Roman"/>
        </w:rPr>
        <w:t xml:space="preserve"> </w:t>
      </w:r>
      <w:r w:rsidR="00565106" w:rsidRPr="00001972">
        <w:rPr>
          <w:rFonts w:ascii="Times New Roman" w:hAnsi="Times New Roman" w:cs="Times New Roman"/>
        </w:rPr>
        <w:t xml:space="preserve">(telefonon), és segítségnyújtás (bevásárlás, gyógyszerellátás …stb). </w:t>
      </w:r>
    </w:p>
    <w:p w14:paraId="5F912098" w14:textId="77777777" w:rsidR="00565106" w:rsidRPr="00001972" w:rsidRDefault="00565106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A Kerkaszentkirály Községért Kulturális Alapítvány pályázatának köszönhetően ez évben két alkalommal osztottunk higiéniai- tisztasági csomagot minden </w:t>
      </w:r>
      <w:r w:rsidR="0003720B" w:rsidRPr="00001972">
        <w:rPr>
          <w:rFonts w:ascii="Times New Roman" w:hAnsi="Times New Roman" w:cs="Times New Roman"/>
        </w:rPr>
        <w:t xml:space="preserve">a településen élő polgárnak. </w:t>
      </w:r>
    </w:p>
    <w:p w14:paraId="5D9C3F09" w14:textId="498297C2" w:rsidR="0003720B" w:rsidRPr="00001972" w:rsidRDefault="0003720B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Ezt a készenléti állapotot egész évben fenntartjuk, mindaddig amíg ezt a helyzet szükségszerűvé teszi. </w:t>
      </w:r>
    </w:p>
    <w:p w14:paraId="4E2B119D" w14:textId="7D83D669" w:rsidR="0003720B" w:rsidRPr="00001972" w:rsidRDefault="0003720B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Ennek ellenére az intézményeink zavartalanul, illetve a működőképességüket fenntartva  működtek . </w:t>
      </w:r>
      <w:r w:rsidR="00001972">
        <w:rPr>
          <w:rFonts w:ascii="Times New Roman" w:hAnsi="Times New Roman" w:cs="Times New Roman"/>
        </w:rPr>
        <w:t>E</w:t>
      </w:r>
      <w:r w:rsidRPr="00001972">
        <w:rPr>
          <w:rFonts w:ascii="Times New Roman" w:hAnsi="Times New Roman" w:cs="Times New Roman"/>
        </w:rPr>
        <w:t>l tudtuk végezni mindazt a feladatot, amit elvártak tőlünk!</w:t>
      </w:r>
    </w:p>
    <w:p w14:paraId="654F899A" w14:textId="3D7B91C4" w:rsidR="0003720B" w:rsidRPr="00001972" w:rsidRDefault="0003720B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Az Önkormányzati munkát befolyásolta, hogy a rendkívüli helyzetre való tekintettel a tavasz folyamán és a jelenlegi időszakban november elejétől nem lehetett testületi ülést, közmeghallgatást tartani!</w:t>
      </w:r>
    </w:p>
    <w:p w14:paraId="375EC36B" w14:textId="77777777" w:rsidR="0003720B" w:rsidRPr="00001972" w:rsidRDefault="0003720B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A tervezett karbantartási és fejlesztési elképzelések, csak részben valósultak meg illetve a következő évre tolódnak. </w:t>
      </w:r>
    </w:p>
    <w:p w14:paraId="497BBDFB" w14:textId="2A0BA026" w:rsidR="00A924C4" w:rsidRPr="00001972" w:rsidRDefault="0003720B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Elvégeztük a közösségi ház</w:t>
      </w:r>
      <w:r w:rsidR="00726389" w:rsidRPr="00001972">
        <w:rPr>
          <w:rFonts w:ascii="Times New Roman" w:hAnsi="Times New Roman" w:cs="Times New Roman"/>
        </w:rPr>
        <w:t xml:space="preserve"> külső homlokzati </w:t>
      </w:r>
      <w:r w:rsidRPr="00001972">
        <w:rPr>
          <w:rFonts w:ascii="Times New Roman" w:hAnsi="Times New Roman" w:cs="Times New Roman"/>
        </w:rPr>
        <w:t xml:space="preserve">felújításával kapcsolatos munkákat, valamint a régi orvosi rendelő alapozás megerősítését és </w:t>
      </w:r>
      <w:r w:rsidR="00726389" w:rsidRPr="00001972">
        <w:rPr>
          <w:rFonts w:ascii="Times New Roman" w:hAnsi="Times New Roman" w:cs="Times New Roman"/>
        </w:rPr>
        <w:t>betonozási, szigetelési javítási munkáit, továbbá a temetői járda újra betonozása is megtörtén. Festési munkákat végeztünk az orvosi rendelőnél és a</w:t>
      </w:r>
      <w:r w:rsidR="00001972">
        <w:rPr>
          <w:rFonts w:ascii="Times New Roman" w:hAnsi="Times New Roman" w:cs="Times New Roman"/>
        </w:rPr>
        <w:t>z</w:t>
      </w:r>
      <w:r w:rsidR="00726389" w:rsidRPr="00001972">
        <w:rPr>
          <w:rFonts w:ascii="Times New Roman" w:hAnsi="Times New Roman" w:cs="Times New Roman"/>
        </w:rPr>
        <w:t xml:space="preserve"> önkormányzat hivatali helyiségénél is.  </w:t>
      </w:r>
      <w:r w:rsidR="00001972">
        <w:rPr>
          <w:rFonts w:ascii="Times New Roman" w:hAnsi="Times New Roman" w:cs="Times New Roman"/>
        </w:rPr>
        <w:t>E</w:t>
      </w:r>
      <w:r w:rsidR="00726389" w:rsidRPr="00001972">
        <w:rPr>
          <w:rFonts w:ascii="Times New Roman" w:hAnsi="Times New Roman" w:cs="Times New Roman"/>
        </w:rPr>
        <w:t>lőkészítettük az új temetői járda építését, a temető parkosításának folytatását</w:t>
      </w:r>
      <w:r w:rsidR="00001972">
        <w:rPr>
          <w:rFonts w:ascii="Times New Roman" w:hAnsi="Times New Roman" w:cs="Times New Roman"/>
        </w:rPr>
        <w:t xml:space="preserve">, </w:t>
      </w:r>
      <w:r w:rsidR="00726389" w:rsidRPr="00001972">
        <w:rPr>
          <w:rFonts w:ascii="Times New Roman" w:hAnsi="Times New Roman" w:cs="Times New Roman"/>
        </w:rPr>
        <w:t>a temető teljes körbekerítését, ami 2021 évben valósulhat meg</w:t>
      </w:r>
      <w:r w:rsidR="00001972">
        <w:rPr>
          <w:rFonts w:ascii="Times New Roman" w:hAnsi="Times New Roman" w:cs="Times New Roman"/>
        </w:rPr>
        <w:t>.</w:t>
      </w:r>
      <w:r w:rsidR="00726389" w:rsidRPr="00001972">
        <w:rPr>
          <w:rFonts w:ascii="Times New Roman" w:hAnsi="Times New Roman" w:cs="Times New Roman"/>
        </w:rPr>
        <w:t xml:space="preserve">  Kivágattuk a temető déli részén álló fenyőfasort</w:t>
      </w:r>
      <w:r w:rsidR="00001972">
        <w:rPr>
          <w:rFonts w:ascii="Times New Roman" w:hAnsi="Times New Roman" w:cs="Times New Roman"/>
        </w:rPr>
        <w:t xml:space="preserve">, </w:t>
      </w:r>
      <w:r w:rsidR="00726389" w:rsidRPr="00001972">
        <w:rPr>
          <w:rFonts w:ascii="Times New Roman" w:hAnsi="Times New Roman" w:cs="Times New Roman"/>
        </w:rPr>
        <w:t>ami veszélyes volt a magasfeszültségű vezeték miatt</w:t>
      </w:r>
      <w:r w:rsidR="00A924C4" w:rsidRPr="00001972">
        <w:rPr>
          <w:rFonts w:ascii="Times New Roman" w:hAnsi="Times New Roman" w:cs="Times New Roman"/>
        </w:rPr>
        <w:t>.</w:t>
      </w:r>
    </w:p>
    <w:p w14:paraId="2B34256B" w14:textId="28ADD729" w:rsidR="0003720B" w:rsidRPr="00001972" w:rsidRDefault="00A924C4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Ugyancsak átcsúszott a 2021 –es évre a vállalkozó leterheltsége miatt a faluház előtti parkoló és a buszforduló parkosítása és a Petőfi utcai fasor telepítése. Árajánlatokkal készítettük elő a tavon lévő híd megerősítését és felújítását és a templom előtti Is</w:t>
      </w:r>
      <w:r w:rsidR="00001972">
        <w:rPr>
          <w:rFonts w:ascii="Times New Roman" w:hAnsi="Times New Roman" w:cs="Times New Roman"/>
        </w:rPr>
        <w:t>t</w:t>
      </w:r>
      <w:r w:rsidRPr="00001972">
        <w:rPr>
          <w:rFonts w:ascii="Times New Roman" w:hAnsi="Times New Roman" w:cs="Times New Roman"/>
        </w:rPr>
        <w:t xml:space="preserve">ván szobor restaurálását. </w:t>
      </w:r>
    </w:p>
    <w:p w14:paraId="0A8C4E8B" w14:textId="514ECC1E" w:rsidR="00A924C4" w:rsidRPr="00001972" w:rsidRDefault="00A924C4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A településünk 2 db nyertes turisztikai pályázatban is szerepel aminek Bázakerettye a gesztora. Ez jelenleg előkészítési szakaszban van</w:t>
      </w:r>
      <w:r w:rsidR="00001972">
        <w:rPr>
          <w:rFonts w:ascii="Times New Roman" w:hAnsi="Times New Roman" w:cs="Times New Roman"/>
        </w:rPr>
        <w:t xml:space="preserve">, </w:t>
      </w:r>
      <w:r w:rsidRPr="00001972">
        <w:rPr>
          <w:rFonts w:ascii="Times New Roman" w:hAnsi="Times New Roman" w:cs="Times New Roman"/>
        </w:rPr>
        <w:t xml:space="preserve"> a megvalósulás 2021-ben várható. Több pályázatot nyújtottunk be a „Magyar falu” programra (útfelújítás Fő út, járdafelújítás, temető parkosítás, a kerkaszentkirályi mentőcsapat részére gépjármű beszerzésre) sajnos ezek a pályázatok tartaléklistára kerültek.</w:t>
      </w:r>
    </w:p>
    <w:p w14:paraId="019F1A52" w14:textId="208B50DE" w:rsidR="005C4C56" w:rsidRPr="00001972" w:rsidRDefault="00A924C4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De</w:t>
      </w:r>
      <w:r w:rsidR="005C4C56" w:rsidRPr="00001972">
        <w:rPr>
          <w:rFonts w:ascii="Times New Roman" w:hAnsi="Times New Roman" w:cs="Times New Roman"/>
        </w:rPr>
        <w:t xml:space="preserve"> si</w:t>
      </w:r>
      <w:r w:rsidRPr="00001972">
        <w:rPr>
          <w:rFonts w:ascii="Times New Roman" w:hAnsi="Times New Roman" w:cs="Times New Roman"/>
        </w:rPr>
        <w:t xml:space="preserve">keresen pályáztunk a Természetház egyes belső helyiségei felújítási munkáira és ami rendkívül fontos </w:t>
      </w:r>
      <w:r w:rsidR="005C4C56" w:rsidRPr="00001972">
        <w:rPr>
          <w:rFonts w:ascii="Times New Roman" w:hAnsi="Times New Roman" w:cs="Times New Roman"/>
        </w:rPr>
        <w:t>nyert a Kerka gát és a Béke utcai körgát felújítására beadott pályázatunk, ezzel mintegy 30 éves törekvésünk valósulhat meg és megszűnhet a Kerka árvizei miatti veszélyeztetettségünk!</w:t>
      </w:r>
      <w:r w:rsidR="00001972">
        <w:rPr>
          <w:rFonts w:ascii="Times New Roman" w:hAnsi="Times New Roman" w:cs="Times New Roman"/>
        </w:rPr>
        <w:t xml:space="preserve"> </w:t>
      </w:r>
      <w:r w:rsidR="005C4C56" w:rsidRPr="00001972">
        <w:rPr>
          <w:rFonts w:ascii="Times New Roman" w:hAnsi="Times New Roman" w:cs="Times New Roman"/>
        </w:rPr>
        <w:t xml:space="preserve">A munkák várható kezdési ideje 2021 május. </w:t>
      </w:r>
    </w:p>
    <w:p w14:paraId="46E31F6B" w14:textId="30585B6F" w:rsidR="005C4C56" w:rsidRPr="00001972" w:rsidRDefault="005C4C56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2020 évben lehetőségünk volt arra , hogy ismét iskolakezdési támogatást adjuk </w:t>
      </w:r>
      <w:r w:rsidR="006B067C" w:rsidRPr="00001972">
        <w:rPr>
          <w:rFonts w:ascii="Times New Roman" w:hAnsi="Times New Roman" w:cs="Times New Roman"/>
        </w:rPr>
        <w:t>azoknak a ahol bölcs</w:t>
      </w:r>
      <w:r w:rsidR="00001972">
        <w:rPr>
          <w:rFonts w:ascii="Times New Roman" w:hAnsi="Times New Roman" w:cs="Times New Roman"/>
        </w:rPr>
        <w:t>ő</w:t>
      </w:r>
      <w:r w:rsidR="006B067C" w:rsidRPr="00001972">
        <w:rPr>
          <w:rFonts w:ascii="Times New Roman" w:hAnsi="Times New Roman" w:cs="Times New Roman"/>
        </w:rPr>
        <w:t>dés</w:t>
      </w:r>
      <w:r w:rsidR="00001972">
        <w:rPr>
          <w:rFonts w:ascii="Times New Roman" w:hAnsi="Times New Roman" w:cs="Times New Roman"/>
        </w:rPr>
        <w:t>,</w:t>
      </w:r>
      <w:r w:rsidR="006B067C" w:rsidRPr="00001972">
        <w:rPr>
          <w:rFonts w:ascii="Times New Roman" w:hAnsi="Times New Roman" w:cs="Times New Roman"/>
        </w:rPr>
        <w:t xml:space="preserve"> óvodás , általános – és középiskolás,  és felsőfokú nappali tagozatos hallgató  él a családban Úgy gondoljuk, hogy jelentős összeggel sikerült hozzájárulnunk az iskolakezdés költségeihez</w:t>
      </w:r>
      <w:r w:rsidR="00001972">
        <w:rPr>
          <w:rFonts w:ascii="Times New Roman" w:hAnsi="Times New Roman" w:cs="Times New Roman"/>
        </w:rPr>
        <w:t>.</w:t>
      </w:r>
    </w:p>
    <w:p w14:paraId="12391694" w14:textId="69528C5A" w:rsidR="006B067C" w:rsidRPr="00001972" w:rsidRDefault="006B067C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Ugyancsak több család részesült az önkormányzat által gyermekvédelmi támogatásban és lakásfenntartási támogatásban is. A házi szociális gondozó jelenleg 8 főt gondoz a településen, valamint 7 fő részére biztosítunk szociális étkeztetést is. </w:t>
      </w:r>
    </w:p>
    <w:p w14:paraId="3323E2EA" w14:textId="77777777" w:rsidR="006B067C" w:rsidRPr="00001972" w:rsidRDefault="006B067C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A falugondnoki szolgálat fontos része a szociális tevékenységünknek a korábbi éveknek megfelelő jó színvonalon végzi tevékenységét. </w:t>
      </w:r>
    </w:p>
    <w:p w14:paraId="02C4F8DD" w14:textId="563EC49E" w:rsidR="005C4C56" w:rsidRPr="00001972" w:rsidRDefault="006B067C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Ugyancsak ehhez a területhez tartozik, hogy ez évben is pályázni lehetett szociális t</w:t>
      </w:r>
      <w:r w:rsidR="00961277" w:rsidRPr="00001972">
        <w:rPr>
          <w:rFonts w:ascii="Times New Roman" w:hAnsi="Times New Roman" w:cs="Times New Roman"/>
        </w:rPr>
        <w:t>ű</w:t>
      </w:r>
      <w:r w:rsidRPr="00001972">
        <w:rPr>
          <w:rFonts w:ascii="Times New Roman" w:hAnsi="Times New Roman" w:cs="Times New Roman"/>
        </w:rPr>
        <w:t>zifára</w:t>
      </w:r>
      <w:r w:rsidR="00961277" w:rsidRPr="00001972">
        <w:rPr>
          <w:rFonts w:ascii="Times New Roman" w:hAnsi="Times New Roman" w:cs="Times New Roman"/>
        </w:rPr>
        <w:t xml:space="preserve">, melyet részben állami támogatásból részben önkormányzati pénzeszközökből tudtunk megvalósítani. A településen élő rászorulókat, 7 családot részesítettünk, családonként mintegy 4 </w:t>
      </w:r>
      <w:r w:rsidR="00001972">
        <w:rPr>
          <w:rFonts w:ascii="Times New Roman" w:hAnsi="Times New Roman" w:cs="Times New Roman"/>
        </w:rPr>
        <w:t>m³</w:t>
      </w:r>
      <w:r w:rsidR="00961277" w:rsidRPr="00001972">
        <w:rPr>
          <w:rFonts w:ascii="Times New Roman" w:hAnsi="Times New Roman" w:cs="Times New Roman"/>
        </w:rPr>
        <w:t xml:space="preserve"> tűzifa</w:t>
      </w:r>
      <w:r w:rsidRPr="00001972">
        <w:rPr>
          <w:rFonts w:ascii="Times New Roman" w:hAnsi="Times New Roman" w:cs="Times New Roman"/>
        </w:rPr>
        <w:t xml:space="preserve"> </w:t>
      </w:r>
      <w:r w:rsidR="00961277" w:rsidRPr="00001972">
        <w:rPr>
          <w:rFonts w:ascii="Times New Roman" w:hAnsi="Times New Roman" w:cs="Times New Roman"/>
        </w:rPr>
        <w:t xml:space="preserve"> támogatásban amit ki is szállíttattunk!</w:t>
      </w:r>
    </w:p>
    <w:p w14:paraId="598BDF32" w14:textId="2D21A7AE" w:rsidR="005C4C56" w:rsidRPr="00001972" w:rsidRDefault="005C4C56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A korábbi évek hagyományos rendezvényei (falunap Kerka-Mura vizimuri…stb.) a vírushelyzet miatt elmaradtak</w:t>
      </w:r>
      <w:r w:rsidR="00001972">
        <w:rPr>
          <w:rFonts w:ascii="Times New Roman" w:hAnsi="Times New Roman" w:cs="Times New Roman"/>
        </w:rPr>
        <w:t>.</w:t>
      </w:r>
    </w:p>
    <w:p w14:paraId="65FE61BF" w14:textId="77777777" w:rsidR="005C4C56" w:rsidRPr="00001972" w:rsidRDefault="005C4C56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lastRenderedPageBreak/>
        <w:t xml:space="preserve"> Ugyancsak –e miatt nem tartjuk meg a karácsonyi ünnepkörhöz tartozó rendezvényeket sem!</w:t>
      </w:r>
    </w:p>
    <w:p w14:paraId="6AF8D265" w14:textId="77777777" w:rsidR="00961277" w:rsidRPr="00001972" w:rsidRDefault="00961277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 xml:space="preserve"> A könyvtár működése zavartalan volt. </w:t>
      </w:r>
    </w:p>
    <w:p w14:paraId="66AC701D" w14:textId="0351EC09" w:rsidR="005C4C56" w:rsidRPr="00001972" w:rsidRDefault="005C4C56" w:rsidP="00001972">
      <w:pPr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>Összességében elmondható, hogy a korábbi évektől eltérő különleges körülmények között az Önkormányzat</w:t>
      </w:r>
      <w:r w:rsidR="00001972">
        <w:rPr>
          <w:rFonts w:ascii="Times New Roman" w:hAnsi="Times New Roman" w:cs="Times New Roman"/>
        </w:rPr>
        <w:t xml:space="preserve">, </w:t>
      </w:r>
      <w:r w:rsidR="00961277" w:rsidRPr="00001972">
        <w:rPr>
          <w:rFonts w:ascii="Times New Roman" w:hAnsi="Times New Roman" w:cs="Times New Roman"/>
        </w:rPr>
        <w:t>valamint a Körjegyzőség és a hozzánk tartozó intézmények megtartották működőképességüket, a körülményekhez igazodva jó színvonalon látták el feladataikat.</w:t>
      </w:r>
    </w:p>
    <w:p w14:paraId="0055F975" w14:textId="7A209FDA" w:rsidR="00621905" w:rsidRPr="00001972" w:rsidRDefault="00001972" w:rsidP="000019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Kerkaszentkirály, 2020. december 11.</w:t>
      </w:r>
    </w:p>
    <w:p w14:paraId="73BB9092" w14:textId="77777777" w:rsidR="00621905" w:rsidRPr="00001972" w:rsidRDefault="00621905" w:rsidP="00001972">
      <w:pPr>
        <w:jc w:val="both"/>
        <w:rPr>
          <w:rFonts w:ascii="Times New Roman" w:hAnsi="Times New Roman" w:cs="Times New Roman"/>
        </w:rPr>
      </w:pPr>
    </w:p>
    <w:p w14:paraId="7DA63463" w14:textId="702763A6" w:rsidR="00621905" w:rsidRPr="00001972" w:rsidRDefault="00621905" w:rsidP="00001972">
      <w:pPr>
        <w:spacing w:after="0"/>
        <w:jc w:val="both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  <w:t xml:space="preserve">Pál Zoltán </w:t>
      </w:r>
      <w:r w:rsidR="006E7465">
        <w:rPr>
          <w:rFonts w:ascii="Times New Roman" w:hAnsi="Times New Roman" w:cs="Times New Roman"/>
        </w:rPr>
        <w:t>s.k.</w:t>
      </w:r>
    </w:p>
    <w:p w14:paraId="6C34A3D6" w14:textId="32262A8F" w:rsidR="00621905" w:rsidRPr="00001972" w:rsidRDefault="00621905" w:rsidP="00001972">
      <w:pPr>
        <w:spacing w:after="0"/>
        <w:rPr>
          <w:rFonts w:ascii="Times New Roman" w:hAnsi="Times New Roman" w:cs="Times New Roman"/>
        </w:rPr>
      </w:pP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Pr="00001972">
        <w:rPr>
          <w:rFonts w:ascii="Times New Roman" w:hAnsi="Times New Roman" w:cs="Times New Roman"/>
        </w:rPr>
        <w:tab/>
      </w:r>
      <w:r w:rsidR="00001972">
        <w:rPr>
          <w:rFonts w:ascii="Times New Roman" w:hAnsi="Times New Roman" w:cs="Times New Roman"/>
        </w:rPr>
        <w:tab/>
        <w:t>p</w:t>
      </w:r>
      <w:r w:rsidRPr="00001972">
        <w:rPr>
          <w:rFonts w:ascii="Times New Roman" w:hAnsi="Times New Roman" w:cs="Times New Roman"/>
        </w:rPr>
        <w:t>olgármester</w:t>
      </w:r>
    </w:p>
    <w:sectPr w:rsidR="00621905" w:rsidRPr="0000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B6D"/>
    <w:rsid w:val="00001972"/>
    <w:rsid w:val="0003720B"/>
    <w:rsid w:val="001E0B6D"/>
    <w:rsid w:val="003D4929"/>
    <w:rsid w:val="00565106"/>
    <w:rsid w:val="005C4C56"/>
    <w:rsid w:val="00621905"/>
    <w:rsid w:val="006B067C"/>
    <w:rsid w:val="006E7465"/>
    <w:rsid w:val="00726389"/>
    <w:rsid w:val="00727074"/>
    <w:rsid w:val="00961277"/>
    <w:rsid w:val="00A1628C"/>
    <w:rsid w:val="00A760E5"/>
    <w:rsid w:val="00A9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142B"/>
  <w15:chartTrackingRefBased/>
  <w15:docId w15:val="{C685BC33-A96C-4789-8726-C69B468A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869</Words>
  <Characters>5997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2020-12-22T07:51:00Z</dcterms:created>
  <dcterms:modified xsi:type="dcterms:W3CDTF">2020-12-22T08:11:00Z</dcterms:modified>
</cp:coreProperties>
</file>