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4938" w14:textId="77777777" w:rsidR="00B53E52" w:rsidRDefault="00B53E52" w:rsidP="00B53E52">
      <w:pPr>
        <w:ind w:left="142"/>
        <w:jc w:val="both"/>
        <w:rPr>
          <w:b/>
          <w:bCs/>
        </w:rPr>
      </w:pPr>
    </w:p>
    <w:p w14:paraId="518C7D8C" w14:textId="77777777" w:rsidR="00B53E52" w:rsidRDefault="00B53E52" w:rsidP="00B53E52">
      <w:pPr>
        <w:ind w:left="142"/>
        <w:jc w:val="both"/>
        <w:rPr>
          <w:b/>
          <w:bCs/>
        </w:rPr>
      </w:pPr>
    </w:p>
    <w:p w14:paraId="5939DC95" w14:textId="77777777" w:rsidR="00B53E52" w:rsidRDefault="00B53E52" w:rsidP="00B53E52">
      <w:pPr>
        <w:ind w:left="142"/>
        <w:jc w:val="both"/>
        <w:rPr>
          <w:b/>
          <w:bCs/>
        </w:rPr>
      </w:pPr>
      <w:r>
        <w:rPr>
          <w:b/>
          <w:bCs/>
        </w:rPr>
        <w:t>TÁJÉKOZTATÁS ELŐVÁSÁRLÁSI JOGGAL ÉRINTETT INGATLANRÓL</w:t>
      </w:r>
    </w:p>
    <w:p w14:paraId="1BD027E8" w14:textId="77777777" w:rsidR="00B53E52" w:rsidRDefault="00B53E52" w:rsidP="00B53E52">
      <w:pPr>
        <w:ind w:left="142"/>
        <w:jc w:val="both"/>
        <w:rPr>
          <w:b/>
          <w:bCs/>
        </w:rPr>
      </w:pPr>
    </w:p>
    <w:p w14:paraId="1B97B8B7" w14:textId="77777777" w:rsidR="00B53E52" w:rsidRDefault="00B53E52" w:rsidP="00B53E52">
      <w:pPr>
        <w:ind w:left="142"/>
        <w:jc w:val="both"/>
      </w:pPr>
    </w:p>
    <w:p w14:paraId="00E51228" w14:textId="77777777" w:rsidR="00B53E52" w:rsidRDefault="00B53E52" w:rsidP="00B53E52">
      <w:pPr>
        <w:ind w:left="142"/>
        <w:jc w:val="both"/>
      </w:pPr>
    </w:p>
    <w:p w14:paraId="2695F842" w14:textId="77777777" w:rsidR="00B53E52" w:rsidRDefault="00B53E52" w:rsidP="00B53E52">
      <w:pPr>
        <w:ind w:left="4248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53E52" w14:paraId="28F2BC33" w14:textId="77777777">
        <w:trPr>
          <w:trHeight w:val="56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C328" w14:textId="77777777" w:rsidR="00B53E52" w:rsidRDefault="00B53E52">
            <w:r>
              <w:t>Adásvételi szerződéssel érintett ingatlan hrsz: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C4CC" w14:textId="18601519" w:rsidR="00B53E52" w:rsidRPr="00FE7569" w:rsidRDefault="007B2D10">
            <w:pPr>
              <w:rPr>
                <w:b/>
                <w:bCs/>
              </w:rPr>
            </w:pPr>
            <w:r>
              <w:rPr>
                <w:b/>
                <w:bCs/>
              </w:rPr>
              <w:t>Csörnyeföld 284</w:t>
            </w:r>
          </w:p>
        </w:tc>
      </w:tr>
      <w:tr w:rsidR="00B53E52" w14:paraId="448B4FCB" w14:textId="77777777">
        <w:trPr>
          <w:trHeight w:val="56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AE33" w14:textId="77777777" w:rsidR="00B53E52" w:rsidRDefault="00B53E52">
            <w:r>
              <w:t>Adásvételi szerződéssel érintett ingatlan címe: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7A73" w14:textId="545DE69D" w:rsidR="00B53E52" w:rsidRPr="00FE7569" w:rsidRDefault="00FE7569">
            <w:pPr>
              <w:rPr>
                <w:b/>
                <w:bCs/>
              </w:rPr>
            </w:pPr>
            <w:r w:rsidRPr="00FE7569">
              <w:rPr>
                <w:b/>
                <w:bCs/>
              </w:rPr>
              <w:t>887</w:t>
            </w:r>
            <w:r w:rsidR="007B2D10">
              <w:rPr>
                <w:b/>
                <w:bCs/>
              </w:rPr>
              <w:t>3 Csörnyeföld, Fő út 15.</w:t>
            </w:r>
          </w:p>
        </w:tc>
      </w:tr>
      <w:tr w:rsidR="00B53E52" w14:paraId="0AB90DA5" w14:textId="77777777">
        <w:trPr>
          <w:trHeight w:val="56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EA33" w14:textId="77777777" w:rsidR="00B53E52" w:rsidRDefault="00B53E52">
            <w:r>
              <w:t>Ingatlan besorolása: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7CFE" w14:textId="5CE67EF5" w:rsidR="00B53E52" w:rsidRDefault="007B149D">
            <w:r>
              <w:t>kivett/lakóház, udvar</w:t>
            </w:r>
            <w:r w:rsidR="007B2D10">
              <w:t>, gazdasági épület</w:t>
            </w:r>
          </w:p>
        </w:tc>
      </w:tr>
      <w:tr w:rsidR="00B53E52" w14:paraId="3BD87BBA" w14:textId="77777777">
        <w:trPr>
          <w:trHeight w:val="56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1FAC" w14:textId="77777777" w:rsidR="00B53E52" w:rsidRDefault="00B53E52">
            <w:r>
              <w:t>Ingatlan területnagysága: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F42F" w14:textId="71BC49D8" w:rsidR="00B53E52" w:rsidRDefault="007B2D10">
            <w:r>
              <w:t>2189</w:t>
            </w:r>
            <w:r w:rsidR="00FE7569">
              <w:t xml:space="preserve"> m2</w:t>
            </w:r>
          </w:p>
        </w:tc>
      </w:tr>
      <w:tr w:rsidR="00B53E52" w14:paraId="38C5948F" w14:textId="77777777">
        <w:trPr>
          <w:trHeight w:val="56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6170" w14:textId="77777777" w:rsidR="00B53E52" w:rsidRDefault="00B53E52">
            <w:r>
              <w:t>Épület nagysága: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01D9" w14:textId="7782545B" w:rsidR="00B53E52" w:rsidRDefault="00965501">
            <w:r>
              <w:t>--</w:t>
            </w:r>
          </w:p>
        </w:tc>
      </w:tr>
      <w:tr w:rsidR="00B53E52" w14:paraId="71D0BC1D" w14:textId="77777777">
        <w:trPr>
          <w:trHeight w:val="56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0AAB" w14:textId="77777777" w:rsidR="00B53E52" w:rsidRDefault="00B53E52">
            <w:r>
              <w:t>Értékesítésre kerülő tulajdoni hányad: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F7FE" w14:textId="7B42DE3F" w:rsidR="00B53E52" w:rsidRDefault="00FE7569">
            <w:r>
              <w:t>1/1</w:t>
            </w:r>
          </w:p>
        </w:tc>
      </w:tr>
      <w:tr w:rsidR="00B53E52" w14:paraId="77AD2B5C" w14:textId="77777777">
        <w:trPr>
          <w:trHeight w:val="56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9380" w14:textId="77777777" w:rsidR="00B53E52" w:rsidRDefault="00B53E52">
            <w:r>
              <w:t>Értékesítési összeg: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9627" w14:textId="2B87008C" w:rsidR="00B53E52" w:rsidRDefault="007B2D10">
            <w:r>
              <w:t>48.000. EUR</w:t>
            </w:r>
          </w:p>
        </w:tc>
      </w:tr>
      <w:tr w:rsidR="00B53E52" w14:paraId="573B4F11" w14:textId="77777777">
        <w:trPr>
          <w:trHeight w:val="56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566B" w14:textId="77777777" w:rsidR="00B53E52" w:rsidRDefault="00B53E52">
            <w:r>
              <w:t>Adásvételi szerződés kifüggesztésének helye: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5711" w14:textId="5B72271F" w:rsidR="00B53E52" w:rsidRDefault="007B2D10">
            <w:proofErr w:type="gramStart"/>
            <w:r>
              <w:t xml:space="preserve">Csörnyeföld </w:t>
            </w:r>
            <w:r w:rsidR="00FE7569">
              <w:t xml:space="preserve"> Község</w:t>
            </w:r>
            <w:proofErr w:type="gramEnd"/>
            <w:r w:rsidR="00FE7569">
              <w:t xml:space="preserve"> Önkormányzata (887</w:t>
            </w:r>
            <w:r>
              <w:t>3</w:t>
            </w:r>
            <w:r w:rsidR="00FE7569">
              <w:t xml:space="preserve"> </w:t>
            </w:r>
            <w:r>
              <w:t>Csörnyeföld, Fő út 8</w:t>
            </w:r>
            <w:r w:rsidR="00FE7569">
              <w:t>.)</w:t>
            </w:r>
          </w:p>
          <w:p w14:paraId="4FB11339" w14:textId="59693301" w:rsidR="00FE7569" w:rsidRDefault="007B2D10">
            <w:hyperlink r:id="rId8" w:history="1">
              <w:r w:rsidRPr="009618A7">
                <w:rPr>
                  <w:rStyle w:val="Hiperhivatkozs"/>
                </w:rPr>
                <w:t>www.csörnyeföld.hu</w:t>
              </w:r>
            </w:hyperlink>
            <w:r w:rsidR="00FE7569">
              <w:t xml:space="preserve"> </w:t>
            </w:r>
          </w:p>
        </w:tc>
      </w:tr>
      <w:tr w:rsidR="00B53E52" w14:paraId="4CC1CEDD" w14:textId="77777777">
        <w:trPr>
          <w:trHeight w:val="56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2575" w14:textId="77777777" w:rsidR="00B53E52" w:rsidRDefault="00B53E52">
            <w:r>
              <w:t>Adásvételi szerződés kifüggesztésének ideje: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AAA7" w14:textId="54418B83" w:rsidR="00B53E52" w:rsidRDefault="00FE7569">
            <w:r>
              <w:t>2026.0</w:t>
            </w:r>
            <w:r w:rsidR="00607875">
              <w:t>4</w:t>
            </w:r>
            <w:r w:rsidR="0042098C">
              <w:t>.22.</w:t>
            </w:r>
          </w:p>
        </w:tc>
      </w:tr>
      <w:tr w:rsidR="00B53E52" w14:paraId="34D0DA12" w14:textId="77777777">
        <w:trPr>
          <w:trHeight w:val="56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DA6A" w14:textId="77777777" w:rsidR="00B53E52" w:rsidRDefault="00B53E52">
            <w:r>
              <w:t>Az elővásárlási jognyilatkozat benyújtásának utolsó napja (jogvesztő határidő utolsó napja):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DE16" w14:textId="31FCE84B" w:rsidR="00B53E52" w:rsidRDefault="00FE7569">
            <w:r>
              <w:t>2026.0</w:t>
            </w:r>
            <w:r w:rsidR="00607875">
              <w:t>5</w:t>
            </w:r>
            <w:r w:rsidR="0042098C">
              <w:t>.22.</w:t>
            </w:r>
          </w:p>
        </w:tc>
      </w:tr>
    </w:tbl>
    <w:p w14:paraId="4B4AA37A" w14:textId="77777777" w:rsidR="00B53E52" w:rsidRDefault="00B53E52" w:rsidP="00B53E52">
      <w:pPr>
        <w:rPr>
          <w:lang w:eastAsia="ar-SA"/>
        </w:rPr>
      </w:pPr>
    </w:p>
    <w:p w14:paraId="096E6F57" w14:textId="77777777" w:rsidR="00B53E52" w:rsidRDefault="00B53E52" w:rsidP="00B53E52">
      <w:pPr>
        <w:jc w:val="both"/>
      </w:pPr>
      <w:r>
        <w:rPr>
          <w:b/>
          <w:bCs/>
        </w:rPr>
        <w:t>Tájékoztatás:</w:t>
      </w:r>
      <w:r>
        <w:t xml:space="preserve"> Elővásárlási joggal való élés esetén az elővásárlási nyilatkozatot tevő az eladó és a vevő között létrejött és közzétett szerződést </w:t>
      </w:r>
      <w:proofErr w:type="spellStart"/>
      <w:r>
        <w:t>teljeskörűen</w:t>
      </w:r>
      <w:proofErr w:type="spellEnd"/>
      <w:r>
        <w:t xml:space="preserve"> magáénak ismeri el, magára nézve kötelezően fogadja el.</w:t>
      </w:r>
    </w:p>
    <w:p w14:paraId="6CB22549" w14:textId="77777777" w:rsidR="00B53E52" w:rsidRDefault="00B53E52" w:rsidP="00B53E52">
      <w:pPr>
        <w:jc w:val="both"/>
      </w:pPr>
    </w:p>
    <w:p w14:paraId="29CB16BD" w14:textId="094D42B5" w:rsidR="006D6867" w:rsidRPr="00B53E52" w:rsidRDefault="00B53E52" w:rsidP="00B53E52">
      <w:r>
        <w:t>Felhívom Érintett figyelmét arra, hogy jelen tájékoztatás nem minősül az adásvételi szerződés közzétételének, az csupán az Ön tájékoztatásra szolgál.</w:t>
      </w:r>
    </w:p>
    <w:sectPr w:rsidR="006D6867" w:rsidRPr="00B53E52" w:rsidSect="006D686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1D98" w14:textId="77777777" w:rsidR="00721146" w:rsidRDefault="00721146" w:rsidP="0006304F">
      <w:r>
        <w:separator/>
      </w:r>
    </w:p>
  </w:endnote>
  <w:endnote w:type="continuationSeparator" w:id="0">
    <w:p w14:paraId="4D56DAE1" w14:textId="77777777" w:rsidR="00721146" w:rsidRDefault="00721146" w:rsidP="0006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8A15" w14:textId="3221AB67" w:rsidR="0006304F" w:rsidRPr="0006304F" w:rsidRDefault="0006304F" w:rsidP="0006304F">
    <w:pPr>
      <w:pStyle w:val="llb"/>
      <w:jc w:val="center"/>
      <w:rPr>
        <w:b/>
        <w:bCs/>
      </w:rPr>
    </w:pPr>
    <w:proofErr w:type="spellStart"/>
    <w:r w:rsidRPr="0006304F">
      <w:rPr>
        <w:b/>
        <w:bCs/>
      </w:rPr>
      <w:t>Bázakerettyei</w:t>
    </w:r>
    <w:proofErr w:type="spellEnd"/>
    <w:r w:rsidRPr="0006304F">
      <w:rPr>
        <w:b/>
        <w:bCs/>
      </w:rPr>
      <w:t xml:space="preserve"> Közös Önkormányzati Hivatal </w:t>
    </w:r>
    <w:proofErr w:type="spellStart"/>
    <w:r w:rsidRPr="0006304F">
      <w:rPr>
        <w:b/>
        <w:bCs/>
      </w:rPr>
      <w:t>Csörnyeföldi</w:t>
    </w:r>
    <w:proofErr w:type="spellEnd"/>
    <w:r w:rsidRPr="0006304F">
      <w:rPr>
        <w:b/>
        <w:bCs/>
      </w:rPr>
      <w:t xml:space="preserve"> Kirendeltsége</w:t>
    </w:r>
  </w:p>
  <w:p w14:paraId="6E070FDB" w14:textId="77777777" w:rsidR="0006304F" w:rsidRPr="0006304F" w:rsidRDefault="0006304F" w:rsidP="0006304F">
    <w:pPr>
      <w:pStyle w:val="llb"/>
      <w:jc w:val="center"/>
    </w:pPr>
    <w:r w:rsidRPr="0006304F">
      <w:t>8873 Csörnyeföld, Fő út 8.</w:t>
    </w:r>
  </w:p>
  <w:p w14:paraId="4682E77A" w14:textId="6EF18D5E" w:rsidR="0006304F" w:rsidRPr="0006304F" w:rsidRDefault="0006304F" w:rsidP="0006304F">
    <w:pPr>
      <w:pStyle w:val="llb"/>
      <w:jc w:val="center"/>
    </w:pPr>
    <w:r>
      <w:t>T</w:t>
    </w:r>
    <w:r w:rsidRPr="0006304F">
      <w:t>elefon: 93/379-252</w:t>
    </w:r>
  </w:p>
  <w:p w14:paraId="1FF848A9" w14:textId="77777777" w:rsidR="0006304F" w:rsidRPr="0006304F" w:rsidRDefault="0006304F" w:rsidP="0006304F">
    <w:pPr>
      <w:pStyle w:val="llb"/>
      <w:jc w:val="center"/>
    </w:pPr>
    <w:r w:rsidRPr="0006304F">
      <w:t xml:space="preserve">e-mail: </w:t>
    </w:r>
    <w:hyperlink r:id="rId1" w:history="1">
      <w:r w:rsidRPr="0006304F">
        <w:rPr>
          <w:rStyle w:val="Hiperhivatkozs"/>
        </w:rPr>
        <w:t>kirendeltseg@csornyefold.hu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5E27" w14:textId="77777777" w:rsidR="00721146" w:rsidRDefault="00721146" w:rsidP="0006304F">
      <w:r>
        <w:separator/>
      </w:r>
    </w:p>
  </w:footnote>
  <w:footnote w:type="continuationSeparator" w:id="0">
    <w:p w14:paraId="3EAF85D8" w14:textId="77777777" w:rsidR="00721146" w:rsidRDefault="00721146" w:rsidP="0006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DC39" w14:textId="4CD5EDA6" w:rsidR="00177DCB" w:rsidRPr="00177DCB" w:rsidRDefault="00177DCB" w:rsidP="00177DCB">
    <w:pPr>
      <w:jc w:val="center"/>
      <w:rPr>
        <w:b/>
        <w:sz w:val="28"/>
      </w:rPr>
    </w:pPr>
    <w:bookmarkStart w:id="0" w:name="_Hlk21711702"/>
    <w:proofErr w:type="spellStart"/>
    <w:r w:rsidRPr="00177DCB">
      <w:rPr>
        <w:b/>
        <w:sz w:val="28"/>
      </w:rPr>
      <w:t>Bázakerett</w:t>
    </w:r>
    <w:r>
      <w:rPr>
        <w:b/>
        <w:sz w:val="28"/>
      </w:rPr>
      <w:t>yei</w:t>
    </w:r>
    <w:proofErr w:type="spellEnd"/>
    <w:r>
      <w:rPr>
        <w:b/>
        <w:sz w:val="28"/>
      </w:rPr>
      <w:t xml:space="preserve"> Közös Önkormányzati Hivatal</w:t>
    </w:r>
    <w:r w:rsidR="00D205FF">
      <w:rPr>
        <w:b/>
        <w:sz w:val="28"/>
      </w:rPr>
      <w:t xml:space="preserve"> Jegyzője</w:t>
    </w:r>
  </w:p>
  <w:p w14:paraId="7C6D6A05" w14:textId="77777777" w:rsidR="00177DCB" w:rsidRPr="00177DCB" w:rsidRDefault="00177DCB" w:rsidP="00177DCB">
    <w:pPr>
      <w:jc w:val="center"/>
    </w:pPr>
    <w:r w:rsidRPr="00177DCB">
      <w:t>8887 Bázakerettye, Fő út 4.</w:t>
    </w:r>
  </w:p>
  <w:p w14:paraId="0C8930A4" w14:textId="77777777" w:rsidR="00177DCB" w:rsidRPr="00177DCB" w:rsidRDefault="00177DCB" w:rsidP="00177DCB">
    <w:pPr>
      <w:jc w:val="center"/>
    </w:pPr>
    <w:r w:rsidRPr="00177DCB">
      <w:t>Telefon: 93/348-003, honlap: kh.bazakerettye.hu</w:t>
    </w:r>
  </w:p>
  <w:p w14:paraId="061BA992" w14:textId="0AE15BA0" w:rsidR="00177DCB" w:rsidRPr="00177DCB" w:rsidRDefault="00177DCB" w:rsidP="00177DCB">
    <w:pPr>
      <w:jc w:val="center"/>
    </w:pPr>
    <w:r w:rsidRPr="00177DCB">
      <w:t xml:space="preserve">e-mail: </w:t>
    </w:r>
    <w:hyperlink r:id="rId1" w:history="1">
      <w:r w:rsidR="00DF1FCA" w:rsidRPr="003B7AF0">
        <w:rPr>
          <w:rStyle w:val="Hiperhivatkozs"/>
        </w:rPr>
        <w:t>hivatal@bazakerettye.hu</w:t>
      </w:r>
    </w:hyperlink>
    <w:r w:rsidRPr="00177DCB">
      <w:t>, Hivatali kapu: HIVATBAZA</w:t>
    </w:r>
  </w:p>
  <w:p w14:paraId="63E85482" w14:textId="78A3AAAB" w:rsidR="0006304F" w:rsidRPr="00177DCB" w:rsidRDefault="00177DCB" w:rsidP="00177DCB">
    <w:pPr>
      <w:tabs>
        <w:tab w:val="center" w:pos="4536"/>
        <w:tab w:val="right" w:pos="9072"/>
      </w:tabs>
      <w:jc w:val="center"/>
    </w:pPr>
    <w:r w:rsidRPr="00177DCB">
      <w:t>————————————————————————————————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22E4B"/>
    <w:multiLevelType w:val="hybridMultilevel"/>
    <w:tmpl w:val="76843CB4"/>
    <w:lvl w:ilvl="0" w:tplc="AFECA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0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4F"/>
    <w:rsid w:val="00051F2B"/>
    <w:rsid w:val="00057D79"/>
    <w:rsid w:val="00060AC9"/>
    <w:rsid w:val="0006304F"/>
    <w:rsid w:val="00092F00"/>
    <w:rsid w:val="000A13C8"/>
    <w:rsid w:val="000A1BFF"/>
    <w:rsid w:val="000C1FDE"/>
    <w:rsid w:val="00102B50"/>
    <w:rsid w:val="0011038C"/>
    <w:rsid w:val="00117939"/>
    <w:rsid w:val="00134E1F"/>
    <w:rsid w:val="00153AA0"/>
    <w:rsid w:val="00162E32"/>
    <w:rsid w:val="001670CD"/>
    <w:rsid w:val="00177DCB"/>
    <w:rsid w:val="00183E5F"/>
    <w:rsid w:val="0019719E"/>
    <w:rsid w:val="001A0E17"/>
    <w:rsid w:val="001B0528"/>
    <w:rsid w:val="001B2CA5"/>
    <w:rsid w:val="001E1AB2"/>
    <w:rsid w:val="001E311C"/>
    <w:rsid w:val="001F002A"/>
    <w:rsid w:val="00206C9B"/>
    <w:rsid w:val="00235C76"/>
    <w:rsid w:val="002412F6"/>
    <w:rsid w:val="0025395B"/>
    <w:rsid w:val="00253EE7"/>
    <w:rsid w:val="002663AC"/>
    <w:rsid w:val="0026767F"/>
    <w:rsid w:val="00277E31"/>
    <w:rsid w:val="002B6A82"/>
    <w:rsid w:val="002F6C01"/>
    <w:rsid w:val="002F7115"/>
    <w:rsid w:val="0032603A"/>
    <w:rsid w:val="00356B38"/>
    <w:rsid w:val="00361917"/>
    <w:rsid w:val="00370C27"/>
    <w:rsid w:val="00393E7A"/>
    <w:rsid w:val="003977FE"/>
    <w:rsid w:val="003D67F2"/>
    <w:rsid w:val="003D69F4"/>
    <w:rsid w:val="003F0E86"/>
    <w:rsid w:val="0042098C"/>
    <w:rsid w:val="00426A41"/>
    <w:rsid w:val="004313F1"/>
    <w:rsid w:val="00440735"/>
    <w:rsid w:val="00441DE5"/>
    <w:rsid w:val="0047577B"/>
    <w:rsid w:val="00484D55"/>
    <w:rsid w:val="004D189B"/>
    <w:rsid w:val="00500E7B"/>
    <w:rsid w:val="00510CE7"/>
    <w:rsid w:val="00510FDC"/>
    <w:rsid w:val="00511CE8"/>
    <w:rsid w:val="00546482"/>
    <w:rsid w:val="005B56A3"/>
    <w:rsid w:val="005C447E"/>
    <w:rsid w:val="005E20C4"/>
    <w:rsid w:val="005E3848"/>
    <w:rsid w:val="00607875"/>
    <w:rsid w:val="00613A34"/>
    <w:rsid w:val="0062118C"/>
    <w:rsid w:val="00634A4E"/>
    <w:rsid w:val="00641C8A"/>
    <w:rsid w:val="00642ACB"/>
    <w:rsid w:val="00691660"/>
    <w:rsid w:val="006A620D"/>
    <w:rsid w:val="006C0095"/>
    <w:rsid w:val="006C163C"/>
    <w:rsid w:val="006C65E3"/>
    <w:rsid w:val="006D6867"/>
    <w:rsid w:val="00701DAB"/>
    <w:rsid w:val="0071051D"/>
    <w:rsid w:val="007150EA"/>
    <w:rsid w:val="00721146"/>
    <w:rsid w:val="00736505"/>
    <w:rsid w:val="00760002"/>
    <w:rsid w:val="007635A9"/>
    <w:rsid w:val="00770B43"/>
    <w:rsid w:val="00772873"/>
    <w:rsid w:val="00774796"/>
    <w:rsid w:val="0078535E"/>
    <w:rsid w:val="007B149D"/>
    <w:rsid w:val="007B2D10"/>
    <w:rsid w:val="007C7328"/>
    <w:rsid w:val="007E5E4B"/>
    <w:rsid w:val="007F3045"/>
    <w:rsid w:val="007F3C26"/>
    <w:rsid w:val="007F5327"/>
    <w:rsid w:val="00817CE0"/>
    <w:rsid w:val="008670F8"/>
    <w:rsid w:val="008801AD"/>
    <w:rsid w:val="0088172F"/>
    <w:rsid w:val="00891E16"/>
    <w:rsid w:val="00896193"/>
    <w:rsid w:val="008A625B"/>
    <w:rsid w:val="008B7DA9"/>
    <w:rsid w:val="008C4FCB"/>
    <w:rsid w:val="00937044"/>
    <w:rsid w:val="0096109A"/>
    <w:rsid w:val="00965501"/>
    <w:rsid w:val="00967E01"/>
    <w:rsid w:val="00971E34"/>
    <w:rsid w:val="00972FF2"/>
    <w:rsid w:val="00981C77"/>
    <w:rsid w:val="009B3C68"/>
    <w:rsid w:val="009D31AC"/>
    <w:rsid w:val="009F3917"/>
    <w:rsid w:val="00A110BA"/>
    <w:rsid w:val="00A139C3"/>
    <w:rsid w:val="00AA3423"/>
    <w:rsid w:val="00AD24EF"/>
    <w:rsid w:val="00B115F4"/>
    <w:rsid w:val="00B136CB"/>
    <w:rsid w:val="00B15956"/>
    <w:rsid w:val="00B53E52"/>
    <w:rsid w:val="00B70C08"/>
    <w:rsid w:val="00B90221"/>
    <w:rsid w:val="00B920D9"/>
    <w:rsid w:val="00BB71C2"/>
    <w:rsid w:val="00BC5FB6"/>
    <w:rsid w:val="00BF2BFA"/>
    <w:rsid w:val="00C43381"/>
    <w:rsid w:val="00C54924"/>
    <w:rsid w:val="00C57A9B"/>
    <w:rsid w:val="00C71A29"/>
    <w:rsid w:val="00C756AF"/>
    <w:rsid w:val="00C770BA"/>
    <w:rsid w:val="00CE3C97"/>
    <w:rsid w:val="00CF122A"/>
    <w:rsid w:val="00D205FF"/>
    <w:rsid w:val="00D403C1"/>
    <w:rsid w:val="00D43746"/>
    <w:rsid w:val="00D4788B"/>
    <w:rsid w:val="00D87294"/>
    <w:rsid w:val="00DB42B5"/>
    <w:rsid w:val="00DF1FCA"/>
    <w:rsid w:val="00E0177E"/>
    <w:rsid w:val="00E24327"/>
    <w:rsid w:val="00E267FC"/>
    <w:rsid w:val="00E31EAB"/>
    <w:rsid w:val="00E505EE"/>
    <w:rsid w:val="00E9686D"/>
    <w:rsid w:val="00EA7852"/>
    <w:rsid w:val="00EC0D0D"/>
    <w:rsid w:val="00ED180F"/>
    <w:rsid w:val="00ED2B29"/>
    <w:rsid w:val="00ED2CC2"/>
    <w:rsid w:val="00ED4CFA"/>
    <w:rsid w:val="00EE7AE3"/>
    <w:rsid w:val="00F12E50"/>
    <w:rsid w:val="00F42290"/>
    <w:rsid w:val="00FB3F38"/>
    <w:rsid w:val="00FB5254"/>
    <w:rsid w:val="00FC4C4C"/>
    <w:rsid w:val="00FE7569"/>
    <w:rsid w:val="00FF576C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F9501"/>
  <w15:chartTrackingRefBased/>
  <w15:docId w15:val="{CB2BA8C7-6AB5-4B6C-B49B-1D53C262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3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6304F"/>
    <w:pPr>
      <w:keepNext/>
      <w:jc w:val="center"/>
      <w:outlineLvl w:val="0"/>
    </w:pPr>
    <w:rPr>
      <w:b/>
      <w:kern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630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6304F"/>
  </w:style>
  <w:style w:type="paragraph" w:styleId="llb">
    <w:name w:val="footer"/>
    <w:basedOn w:val="Norml"/>
    <w:link w:val="llbChar"/>
    <w:uiPriority w:val="99"/>
    <w:unhideWhenUsed/>
    <w:rsid w:val="000630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04F"/>
  </w:style>
  <w:style w:type="character" w:customStyle="1" w:styleId="Cmsor1Char">
    <w:name w:val="Címsor 1 Char"/>
    <w:basedOn w:val="Bekezdsalapbettpusa"/>
    <w:link w:val="Cmsor1"/>
    <w:rsid w:val="0006304F"/>
    <w:rPr>
      <w:rFonts w:ascii="Times New Roman" w:eastAsia="Times New Roman" w:hAnsi="Times New Roman" w:cs="Times New Roman"/>
      <w:b/>
      <w:kern w:val="18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06304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7044"/>
    <w:rPr>
      <w:color w:val="605E5C"/>
      <w:shd w:val="clear" w:color="auto" w:fill="E1DFDD"/>
    </w:rPr>
  </w:style>
  <w:style w:type="paragraph" w:customStyle="1" w:styleId="uj">
    <w:name w:val="uj"/>
    <w:basedOn w:val="Norml"/>
    <w:rsid w:val="00B90221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B90221"/>
  </w:style>
  <w:style w:type="paragraph" w:styleId="Vltozat">
    <w:name w:val="Revision"/>
    <w:hidden/>
    <w:uiPriority w:val="99"/>
    <w:semiHidden/>
    <w:rsid w:val="00235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uiPriority w:val="99"/>
    <w:rsid w:val="00760002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6867"/>
    <w:pPr>
      <w:ind w:left="720"/>
      <w:contextualSpacing/>
    </w:pPr>
  </w:style>
  <w:style w:type="table" w:styleId="Rcsostblzat">
    <w:name w:val="Table Grid"/>
    <w:basedOn w:val="Normltblzat"/>
    <w:rsid w:val="007C7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&#246;rnyef&#246;ld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endeltseg@csornyefold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bazakeretty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D3179-C220-4D31-9068-ECE45897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hobor.sztrahia.krisztina@csornyefold.hu</cp:lastModifiedBy>
  <cp:revision>3</cp:revision>
  <cp:lastPrinted>2026-03-31T11:28:00Z</cp:lastPrinted>
  <dcterms:created xsi:type="dcterms:W3CDTF">2026-04-20T11:45:00Z</dcterms:created>
  <dcterms:modified xsi:type="dcterms:W3CDTF">2026-04-22T11:32:00Z</dcterms:modified>
</cp:coreProperties>
</file>