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528" w:rsidRPr="00591528" w:rsidRDefault="00591528" w:rsidP="00591528">
      <w:pPr>
        <w:autoSpaceDE w:val="0"/>
        <w:autoSpaceDN w:val="0"/>
        <w:adjustRightInd w:val="0"/>
        <w:spacing w:after="0" w:line="360" w:lineRule="auto"/>
        <w:jc w:val="center"/>
        <w:rPr>
          <w:rFonts w:ascii="Times New Roman" w:hAnsi="Times New Roman"/>
          <w:b/>
          <w:sz w:val="24"/>
          <w:szCs w:val="24"/>
        </w:rPr>
      </w:pPr>
      <w:r w:rsidRPr="00591528">
        <w:rPr>
          <w:rFonts w:ascii="Times New Roman" w:hAnsi="Times New Roman"/>
          <w:b/>
          <w:sz w:val="24"/>
          <w:szCs w:val="24"/>
        </w:rPr>
        <w:t>Bázakerettye Község Önkormányzata Képviselőtestületének</w:t>
      </w:r>
    </w:p>
    <w:p w:rsidR="00591528" w:rsidRDefault="00591528" w:rsidP="00591528">
      <w:pPr>
        <w:autoSpaceDE w:val="0"/>
        <w:autoSpaceDN w:val="0"/>
        <w:adjustRightInd w:val="0"/>
        <w:spacing w:after="0" w:line="360" w:lineRule="auto"/>
        <w:jc w:val="center"/>
        <w:rPr>
          <w:rFonts w:ascii="Times New Roman" w:hAnsi="Times New Roman"/>
          <w:b/>
          <w:sz w:val="24"/>
          <w:szCs w:val="24"/>
        </w:rPr>
      </w:pPr>
      <w:r w:rsidRPr="00591528">
        <w:rPr>
          <w:rFonts w:ascii="Times New Roman" w:hAnsi="Times New Roman"/>
          <w:b/>
          <w:sz w:val="24"/>
          <w:szCs w:val="24"/>
        </w:rPr>
        <w:t>7</w:t>
      </w:r>
      <w:r w:rsidRPr="00591528">
        <w:rPr>
          <w:rFonts w:ascii="Times New Roman" w:hAnsi="Times New Roman"/>
          <w:b/>
          <w:sz w:val="24"/>
          <w:szCs w:val="24"/>
        </w:rPr>
        <w:t xml:space="preserve">/2015.(IV.10.) önkormányzati rendelete </w:t>
      </w:r>
    </w:p>
    <w:p w:rsidR="00591528" w:rsidRPr="00591528" w:rsidRDefault="00591528" w:rsidP="00591528">
      <w:pPr>
        <w:autoSpaceDE w:val="0"/>
        <w:autoSpaceDN w:val="0"/>
        <w:adjustRightInd w:val="0"/>
        <w:spacing w:after="0" w:line="360" w:lineRule="auto"/>
        <w:jc w:val="center"/>
        <w:rPr>
          <w:rFonts w:ascii="Times New Roman" w:hAnsi="Times New Roman"/>
          <w:b/>
          <w:sz w:val="24"/>
          <w:szCs w:val="24"/>
        </w:rPr>
      </w:pPr>
      <w:proofErr w:type="gramStart"/>
      <w:r w:rsidRPr="00591528">
        <w:rPr>
          <w:rFonts w:ascii="Times New Roman" w:hAnsi="Times New Roman"/>
          <w:b/>
          <w:sz w:val="24"/>
          <w:szCs w:val="24"/>
        </w:rPr>
        <w:t>az</w:t>
      </w:r>
      <w:proofErr w:type="gramEnd"/>
      <w:r w:rsidRPr="00591528">
        <w:rPr>
          <w:rFonts w:ascii="Times New Roman" w:hAnsi="Times New Roman"/>
          <w:b/>
          <w:sz w:val="24"/>
          <w:szCs w:val="24"/>
        </w:rPr>
        <w:t xml:space="preserve"> önkormányzati képviselők tiszteletdíjáról</w:t>
      </w:r>
      <w:r w:rsidRPr="00591528">
        <w:rPr>
          <w:rFonts w:ascii="Times New Roman" w:hAnsi="Times New Roman"/>
          <w:b/>
          <w:sz w:val="24"/>
          <w:szCs w:val="24"/>
        </w:rPr>
        <w:t xml:space="preserve"> és természetbeni juttatásáról szóló 2/2004.(I.27.) önkormányzati rendelet hatályon kívül helyezéséről</w:t>
      </w:r>
    </w:p>
    <w:p w:rsidR="00591528" w:rsidRPr="00591528" w:rsidRDefault="00591528" w:rsidP="00591528">
      <w:pPr>
        <w:autoSpaceDE w:val="0"/>
        <w:autoSpaceDN w:val="0"/>
        <w:adjustRightInd w:val="0"/>
        <w:spacing w:after="0" w:line="240" w:lineRule="auto"/>
        <w:jc w:val="center"/>
        <w:rPr>
          <w:rFonts w:ascii="Times New Roman" w:hAnsi="Times New Roman"/>
          <w:b/>
          <w:sz w:val="24"/>
          <w:szCs w:val="24"/>
        </w:rPr>
      </w:pPr>
    </w:p>
    <w:p w:rsidR="00591528" w:rsidRPr="00591528" w:rsidRDefault="00591528" w:rsidP="00591528">
      <w:pPr>
        <w:autoSpaceDE w:val="0"/>
        <w:autoSpaceDN w:val="0"/>
        <w:adjustRightInd w:val="0"/>
        <w:spacing w:after="0" w:line="240" w:lineRule="auto"/>
        <w:jc w:val="center"/>
        <w:rPr>
          <w:rFonts w:ascii="Times New Roman" w:hAnsi="Times New Roman"/>
          <w:sz w:val="24"/>
          <w:szCs w:val="24"/>
        </w:rPr>
      </w:pPr>
    </w:p>
    <w:p w:rsidR="00591528" w:rsidRPr="00591528" w:rsidRDefault="00591528" w:rsidP="00591528">
      <w:pPr>
        <w:autoSpaceDE w:val="0"/>
        <w:autoSpaceDN w:val="0"/>
        <w:adjustRightInd w:val="0"/>
        <w:spacing w:after="0" w:line="240" w:lineRule="auto"/>
        <w:rPr>
          <w:rFonts w:ascii="Times New Roman" w:hAnsi="Times New Roman"/>
          <w:sz w:val="24"/>
          <w:szCs w:val="24"/>
        </w:rPr>
      </w:pPr>
      <w:r w:rsidRPr="00591528">
        <w:rPr>
          <w:rFonts w:ascii="Times New Roman" w:hAnsi="Times New Roman"/>
          <w:sz w:val="24"/>
          <w:szCs w:val="24"/>
        </w:rPr>
        <w:t>Bázakerettye Község Önkormányzat Képviselőtestület Magyarország helyi önkormányzatairól szóló 2011. évi CLXXXIX. törvény 143. §(4) bekezdés f) pontjában kapott felhatalmazás alapján az Alaptörvény 32. cikk (1) bekezdés a) pontjában meghatározott feladatkörében eljárva a következőket rendeli:</w:t>
      </w:r>
    </w:p>
    <w:p w:rsidR="00591528" w:rsidRDefault="00591528" w:rsidP="00591528">
      <w:pPr>
        <w:spacing w:after="0" w:line="240" w:lineRule="auto"/>
        <w:jc w:val="both"/>
        <w:rPr>
          <w:rFonts w:ascii="Times New Roman" w:hAnsi="Times New Roman"/>
          <w:sz w:val="24"/>
          <w:szCs w:val="24"/>
        </w:rPr>
      </w:pPr>
    </w:p>
    <w:p w:rsidR="009105FB" w:rsidRPr="00591528" w:rsidRDefault="009105FB" w:rsidP="00591528">
      <w:pPr>
        <w:spacing w:after="0" w:line="240" w:lineRule="auto"/>
        <w:jc w:val="both"/>
        <w:rPr>
          <w:rFonts w:ascii="Times New Roman" w:hAnsi="Times New Roman"/>
          <w:sz w:val="24"/>
          <w:szCs w:val="24"/>
        </w:rPr>
      </w:pPr>
    </w:p>
    <w:p w:rsidR="00591528" w:rsidRPr="00591528" w:rsidRDefault="00591528" w:rsidP="00591528">
      <w:pPr>
        <w:spacing w:after="0" w:line="240" w:lineRule="auto"/>
        <w:jc w:val="both"/>
        <w:rPr>
          <w:rFonts w:ascii="Times New Roman" w:hAnsi="Times New Roman"/>
          <w:sz w:val="24"/>
          <w:szCs w:val="24"/>
        </w:rPr>
      </w:pPr>
      <w:r w:rsidRPr="00591528">
        <w:rPr>
          <w:rFonts w:ascii="Times New Roman" w:hAnsi="Times New Roman"/>
          <w:b/>
          <w:sz w:val="24"/>
          <w:szCs w:val="24"/>
        </w:rPr>
        <w:t xml:space="preserve">1. § </w:t>
      </w:r>
      <w:r w:rsidRPr="00591528">
        <w:rPr>
          <w:rFonts w:ascii="Times New Roman" w:hAnsi="Times New Roman"/>
          <w:sz w:val="24"/>
          <w:szCs w:val="24"/>
        </w:rPr>
        <w:t>A</w:t>
      </w:r>
      <w:r w:rsidRPr="00591528">
        <w:rPr>
          <w:rFonts w:ascii="Times New Roman" w:hAnsi="Times New Roman"/>
          <w:sz w:val="24"/>
          <w:szCs w:val="24"/>
        </w:rPr>
        <w:t xml:space="preserve"> képviselőtestület az önkormányzati</w:t>
      </w:r>
      <w:r w:rsidRPr="00591528">
        <w:rPr>
          <w:rFonts w:ascii="Times New Roman" w:hAnsi="Times New Roman"/>
          <w:sz w:val="24"/>
          <w:szCs w:val="24"/>
        </w:rPr>
        <w:t xml:space="preserve"> </w:t>
      </w:r>
      <w:r w:rsidRPr="00591528">
        <w:rPr>
          <w:rFonts w:ascii="Times New Roman" w:hAnsi="Times New Roman"/>
          <w:sz w:val="24"/>
          <w:szCs w:val="24"/>
        </w:rPr>
        <w:t>képviselők tiszteletdíjáról és természetbeni juttatásáról szóló 2/2004.(I.27.) önkormányzati rendeletet hatályon kívül helyezi.</w:t>
      </w:r>
    </w:p>
    <w:p w:rsidR="00591528" w:rsidRPr="00591528" w:rsidRDefault="00591528" w:rsidP="00591528">
      <w:pPr>
        <w:spacing w:after="0" w:line="240" w:lineRule="auto"/>
        <w:jc w:val="both"/>
        <w:rPr>
          <w:rFonts w:ascii="Times New Roman" w:hAnsi="Times New Roman"/>
          <w:sz w:val="24"/>
          <w:szCs w:val="24"/>
        </w:rPr>
      </w:pPr>
    </w:p>
    <w:p w:rsidR="00591528" w:rsidRPr="00591528" w:rsidRDefault="00591528" w:rsidP="00591528">
      <w:pPr>
        <w:spacing w:after="0" w:line="240" w:lineRule="auto"/>
        <w:jc w:val="both"/>
        <w:rPr>
          <w:rFonts w:ascii="Times New Roman" w:hAnsi="Times New Roman"/>
          <w:sz w:val="24"/>
          <w:szCs w:val="24"/>
        </w:rPr>
      </w:pPr>
      <w:r w:rsidRPr="00591528">
        <w:rPr>
          <w:rFonts w:ascii="Times New Roman" w:hAnsi="Times New Roman"/>
          <w:b/>
          <w:sz w:val="24"/>
          <w:szCs w:val="24"/>
        </w:rPr>
        <w:t>2</w:t>
      </w:r>
      <w:r w:rsidRPr="00591528">
        <w:rPr>
          <w:rFonts w:ascii="Times New Roman" w:hAnsi="Times New Roman"/>
          <w:b/>
          <w:sz w:val="24"/>
          <w:szCs w:val="24"/>
        </w:rPr>
        <w:t>. §</w:t>
      </w:r>
      <w:r w:rsidRPr="00591528">
        <w:rPr>
          <w:rFonts w:ascii="Times New Roman" w:hAnsi="Times New Roman"/>
          <w:sz w:val="24"/>
          <w:szCs w:val="24"/>
        </w:rPr>
        <w:t xml:space="preserve"> (1) Ez a rendelet 2015. április 15. napján lép hatályba.</w:t>
      </w:r>
    </w:p>
    <w:p w:rsidR="00591528" w:rsidRPr="00591528" w:rsidRDefault="00591528" w:rsidP="00591528">
      <w:pPr>
        <w:spacing w:after="0" w:line="240" w:lineRule="auto"/>
        <w:jc w:val="both"/>
        <w:rPr>
          <w:rFonts w:ascii="Times New Roman" w:hAnsi="Times New Roman"/>
          <w:sz w:val="24"/>
          <w:szCs w:val="24"/>
        </w:rPr>
      </w:pPr>
    </w:p>
    <w:p w:rsidR="00591528" w:rsidRDefault="00591528" w:rsidP="00591528">
      <w:pPr>
        <w:spacing w:after="0" w:line="240" w:lineRule="auto"/>
        <w:jc w:val="both"/>
        <w:rPr>
          <w:rFonts w:ascii="Times New Roman" w:hAnsi="Times New Roman"/>
          <w:sz w:val="24"/>
          <w:szCs w:val="24"/>
        </w:rPr>
      </w:pPr>
    </w:p>
    <w:p w:rsidR="009105FB" w:rsidRDefault="009105FB" w:rsidP="00591528">
      <w:pPr>
        <w:spacing w:after="0" w:line="240" w:lineRule="auto"/>
        <w:jc w:val="both"/>
        <w:rPr>
          <w:rFonts w:ascii="Times New Roman" w:hAnsi="Times New Roman"/>
          <w:sz w:val="24"/>
          <w:szCs w:val="24"/>
        </w:rPr>
      </w:pPr>
    </w:p>
    <w:p w:rsidR="009105FB" w:rsidRDefault="009105FB" w:rsidP="00591528">
      <w:pPr>
        <w:spacing w:after="0" w:line="240" w:lineRule="auto"/>
        <w:jc w:val="both"/>
        <w:rPr>
          <w:rFonts w:ascii="Times New Roman" w:hAnsi="Times New Roman"/>
          <w:sz w:val="24"/>
          <w:szCs w:val="24"/>
        </w:rPr>
      </w:pPr>
    </w:p>
    <w:p w:rsidR="009105FB" w:rsidRPr="00591528" w:rsidRDefault="009105FB" w:rsidP="00591528">
      <w:pPr>
        <w:spacing w:after="0" w:line="240" w:lineRule="auto"/>
        <w:jc w:val="both"/>
        <w:rPr>
          <w:rFonts w:ascii="Times New Roman" w:hAnsi="Times New Roman"/>
          <w:sz w:val="24"/>
          <w:szCs w:val="24"/>
        </w:rPr>
      </w:pPr>
    </w:p>
    <w:p w:rsidR="00591528" w:rsidRPr="00591528" w:rsidRDefault="00591528" w:rsidP="00591528">
      <w:pPr>
        <w:spacing w:after="0" w:line="240" w:lineRule="auto"/>
        <w:jc w:val="both"/>
        <w:rPr>
          <w:rFonts w:ascii="Times New Roman" w:hAnsi="Times New Roman"/>
          <w:sz w:val="24"/>
          <w:szCs w:val="24"/>
        </w:rPr>
      </w:pPr>
      <w:r w:rsidRPr="00591528">
        <w:rPr>
          <w:rFonts w:ascii="Times New Roman" w:hAnsi="Times New Roman"/>
          <w:sz w:val="24"/>
          <w:szCs w:val="24"/>
        </w:rPr>
        <w:t>Bázakerettye, 2015. április 10.</w:t>
      </w:r>
    </w:p>
    <w:p w:rsidR="00591528" w:rsidRPr="00591528" w:rsidRDefault="00591528" w:rsidP="00591528">
      <w:pPr>
        <w:spacing w:after="0" w:line="240" w:lineRule="auto"/>
        <w:jc w:val="both"/>
        <w:rPr>
          <w:rFonts w:ascii="Times New Roman" w:hAnsi="Times New Roman"/>
          <w:sz w:val="24"/>
          <w:szCs w:val="24"/>
        </w:rPr>
      </w:pPr>
    </w:p>
    <w:p w:rsidR="00591528" w:rsidRDefault="00591528" w:rsidP="00591528">
      <w:pPr>
        <w:spacing w:after="0" w:line="240" w:lineRule="auto"/>
        <w:jc w:val="both"/>
        <w:rPr>
          <w:rFonts w:ascii="Times New Roman" w:hAnsi="Times New Roman"/>
          <w:sz w:val="24"/>
          <w:szCs w:val="24"/>
        </w:rPr>
      </w:pPr>
    </w:p>
    <w:p w:rsidR="009105FB" w:rsidRDefault="009105FB" w:rsidP="00591528">
      <w:pPr>
        <w:spacing w:after="0" w:line="240" w:lineRule="auto"/>
        <w:jc w:val="both"/>
        <w:rPr>
          <w:rFonts w:ascii="Times New Roman" w:hAnsi="Times New Roman"/>
          <w:sz w:val="24"/>
          <w:szCs w:val="24"/>
        </w:rPr>
      </w:pPr>
    </w:p>
    <w:p w:rsidR="009105FB" w:rsidRDefault="009105FB" w:rsidP="00591528">
      <w:pPr>
        <w:spacing w:after="0" w:line="240" w:lineRule="auto"/>
        <w:jc w:val="both"/>
        <w:rPr>
          <w:rFonts w:ascii="Times New Roman" w:hAnsi="Times New Roman"/>
          <w:sz w:val="24"/>
          <w:szCs w:val="24"/>
        </w:rPr>
      </w:pPr>
    </w:p>
    <w:p w:rsidR="009105FB" w:rsidRPr="00591528" w:rsidRDefault="009105FB" w:rsidP="00591528">
      <w:pPr>
        <w:spacing w:after="0" w:line="240" w:lineRule="auto"/>
        <w:jc w:val="both"/>
        <w:rPr>
          <w:rFonts w:ascii="Times New Roman" w:hAnsi="Times New Roman"/>
          <w:sz w:val="24"/>
          <w:szCs w:val="24"/>
        </w:rPr>
      </w:pPr>
      <w:bookmarkStart w:id="0" w:name="_GoBack"/>
      <w:bookmarkEnd w:id="0"/>
    </w:p>
    <w:p w:rsidR="00591528" w:rsidRPr="00591528" w:rsidRDefault="00591528" w:rsidP="00591528">
      <w:pPr>
        <w:spacing w:after="0" w:line="240" w:lineRule="auto"/>
        <w:jc w:val="both"/>
        <w:rPr>
          <w:rFonts w:ascii="Times New Roman" w:hAnsi="Times New Roman"/>
          <w:sz w:val="24"/>
          <w:szCs w:val="24"/>
        </w:rPr>
      </w:pPr>
      <w:r w:rsidRPr="00591528">
        <w:rPr>
          <w:rFonts w:ascii="Times New Roman" w:hAnsi="Times New Roman"/>
          <w:sz w:val="24"/>
          <w:szCs w:val="24"/>
        </w:rPr>
        <w:t>Iványi László</w:t>
      </w:r>
      <w:r w:rsidRPr="00591528">
        <w:rPr>
          <w:rFonts w:ascii="Times New Roman" w:hAnsi="Times New Roman"/>
          <w:sz w:val="24"/>
          <w:szCs w:val="24"/>
        </w:rPr>
        <w:tab/>
      </w:r>
      <w:r w:rsidRPr="00591528">
        <w:rPr>
          <w:rFonts w:ascii="Times New Roman" w:hAnsi="Times New Roman"/>
          <w:sz w:val="24"/>
          <w:szCs w:val="24"/>
        </w:rPr>
        <w:tab/>
      </w:r>
      <w:r w:rsidRPr="00591528">
        <w:rPr>
          <w:rFonts w:ascii="Times New Roman" w:hAnsi="Times New Roman"/>
          <w:sz w:val="24"/>
          <w:szCs w:val="24"/>
        </w:rPr>
        <w:tab/>
      </w:r>
      <w:r w:rsidRPr="00591528">
        <w:rPr>
          <w:rFonts w:ascii="Times New Roman" w:hAnsi="Times New Roman"/>
          <w:sz w:val="24"/>
          <w:szCs w:val="24"/>
        </w:rPr>
        <w:tab/>
      </w:r>
      <w:r w:rsidRPr="00591528">
        <w:rPr>
          <w:rFonts w:ascii="Times New Roman" w:hAnsi="Times New Roman"/>
          <w:sz w:val="24"/>
          <w:szCs w:val="24"/>
        </w:rPr>
        <w:tab/>
      </w:r>
      <w:r w:rsidRPr="00591528">
        <w:rPr>
          <w:rFonts w:ascii="Times New Roman" w:hAnsi="Times New Roman"/>
          <w:sz w:val="24"/>
          <w:szCs w:val="24"/>
        </w:rPr>
        <w:tab/>
      </w:r>
      <w:r w:rsidRPr="00591528">
        <w:rPr>
          <w:rFonts w:ascii="Times New Roman" w:hAnsi="Times New Roman"/>
          <w:sz w:val="24"/>
          <w:szCs w:val="24"/>
        </w:rPr>
        <w:tab/>
      </w:r>
      <w:r w:rsidRPr="00591528">
        <w:rPr>
          <w:rFonts w:ascii="Times New Roman" w:hAnsi="Times New Roman"/>
          <w:sz w:val="24"/>
          <w:szCs w:val="24"/>
        </w:rPr>
        <w:tab/>
        <w:t xml:space="preserve">Dr. </w:t>
      </w:r>
      <w:proofErr w:type="spellStart"/>
      <w:r w:rsidRPr="00591528">
        <w:rPr>
          <w:rFonts w:ascii="Times New Roman" w:hAnsi="Times New Roman"/>
          <w:sz w:val="24"/>
          <w:szCs w:val="24"/>
        </w:rPr>
        <w:t>Ratkovics</w:t>
      </w:r>
      <w:proofErr w:type="spellEnd"/>
      <w:r w:rsidRPr="00591528">
        <w:rPr>
          <w:rFonts w:ascii="Times New Roman" w:hAnsi="Times New Roman"/>
          <w:sz w:val="24"/>
          <w:szCs w:val="24"/>
        </w:rPr>
        <w:t xml:space="preserve"> Ágnes</w:t>
      </w:r>
    </w:p>
    <w:p w:rsidR="00591528" w:rsidRPr="00591528" w:rsidRDefault="00591528" w:rsidP="00591528">
      <w:pPr>
        <w:spacing w:after="0" w:line="240" w:lineRule="auto"/>
        <w:jc w:val="both"/>
        <w:rPr>
          <w:rFonts w:ascii="Times New Roman" w:hAnsi="Times New Roman"/>
          <w:sz w:val="24"/>
          <w:szCs w:val="24"/>
        </w:rPr>
      </w:pPr>
      <w:proofErr w:type="gramStart"/>
      <w:r w:rsidRPr="00591528">
        <w:rPr>
          <w:rFonts w:ascii="Times New Roman" w:hAnsi="Times New Roman"/>
          <w:sz w:val="24"/>
          <w:szCs w:val="24"/>
        </w:rPr>
        <w:t>polgármester</w:t>
      </w:r>
      <w:proofErr w:type="gramEnd"/>
      <w:r w:rsidRPr="00591528">
        <w:rPr>
          <w:rFonts w:ascii="Times New Roman" w:hAnsi="Times New Roman"/>
          <w:sz w:val="24"/>
          <w:szCs w:val="24"/>
        </w:rPr>
        <w:tab/>
      </w:r>
      <w:r w:rsidRPr="00591528">
        <w:rPr>
          <w:rFonts w:ascii="Times New Roman" w:hAnsi="Times New Roman"/>
          <w:sz w:val="24"/>
          <w:szCs w:val="24"/>
        </w:rPr>
        <w:tab/>
      </w:r>
      <w:r w:rsidRPr="00591528">
        <w:rPr>
          <w:rFonts w:ascii="Times New Roman" w:hAnsi="Times New Roman"/>
          <w:sz w:val="24"/>
          <w:szCs w:val="24"/>
        </w:rPr>
        <w:tab/>
      </w:r>
      <w:r w:rsidRPr="00591528">
        <w:rPr>
          <w:rFonts w:ascii="Times New Roman" w:hAnsi="Times New Roman"/>
          <w:sz w:val="24"/>
          <w:szCs w:val="24"/>
        </w:rPr>
        <w:tab/>
      </w:r>
      <w:r w:rsidRPr="00591528">
        <w:rPr>
          <w:rFonts w:ascii="Times New Roman" w:hAnsi="Times New Roman"/>
          <w:sz w:val="24"/>
          <w:szCs w:val="24"/>
        </w:rPr>
        <w:tab/>
      </w:r>
      <w:r w:rsidRPr="00591528">
        <w:rPr>
          <w:rFonts w:ascii="Times New Roman" w:hAnsi="Times New Roman"/>
          <w:sz w:val="24"/>
          <w:szCs w:val="24"/>
        </w:rPr>
        <w:tab/>
      </w:r>
      <w:r w:rsidRPr="00591528">
        <w:rPr>
          <w:rFonts w:ascii="Times New Roman" w:hAnsi="Times New Roman"/>
          <w:sz w:val="24"/>
          <w:szCs w:val="24"/>
        </w:rPr>
        <w:tab/>
      </w:r>
      <w:r w:rsidRPr="00591528">
        <w:rPr>
          <w:rFonts w:ascii="Times New Roman" w:hAnsi="Times New Roman"/>
          <w:sz w:val="24"/>
          <w:szCs w:val="24"/>
        </w:rPr>
        <w:tab/>
      </w:r>
      <w:r w:rsidRPr="00591528">
        <w:rPr>
          <w:rFonts w:ascii="Times New Roman" w:hAnsi="Times New Roman"/>
          <w:sz w:val="24"/>
          <w:szCs w:val="24"/>
        </w:rPr>
        <w:tab/>
        <w:t>jegyző</w:t>
      </w:r>
    </w:p>
    <w:p w:rsidR="00591528" w:rsidRPr="00591528" w:rsidRDefault="00591528" w:rsidP="00591528">
      <w:pPr>
        <w:autoSpaceDE w:val="0"/>
        <w:autoSpaceDN w:val="0"/>
        <w:adjustRightInd w:val="0"/>
        <w:spacing w:after="0" w:line="240" w:lineRule="auto"/>
        <w:rPr>
          <w:rFonts w:ascii="Times New Roman" w:hAnsi="Times New Roman"/>
          <w:b/>
          <w:bCs/>
          <w:sz w:val="24"/>
          <w:szCs w:val="24"/>
        </w:rPr>
      </w:pPr>
    </w:p>
    <w:p w:rsidR="00591528" w:rsidRPr="00591528" w:rsidRDefault="00591528" w:rsidP="00591528">
      <w:pPr>
        <w:autoSpaceDE w:val="0"/>
        <w:autoSpaceDN w:val="0"/>
        <w:adjustRightInd w:val="0"/>
        <w:spacing w:after="0" w:line="240" w:lineRule="auto"/>
        <w:rPr>
          <w:rFonts w:ascii="Times New Roman" w:hAnsi="Times New Roman"/>
          <w:b/>
          <w:bCs/>
          <w:sz w:val="24"/>
          <w:szCs w:val="24"/>
        </w:rPr>
      </w:pPr>
    </w:p>
    <w:p w:rsidR="00591528" w:rsidRDefault="00591528" w:rsidP="00591528">
      <w:pPr>
        <w:autoSpaceDE w:val="0"/>
        <w:autoSpaceDN w:val="0"/>
        <w:adjustRightInd w:val="0"/>
        <w:spacing w:after="0" w:line="240" w:lineRule="auto"/>
        <w:rPr>
          <w:rFonts w:ascii="Times New Roman" w:hAnsi="Times New Roman"/>
          <w:b/>
          <w:bCs/>
          <w:sz w:val="24"/>
          <w:szCs w:val="24"/>
        </w:rPr>
      </w:pPr>
    </w:p>
    <w:p w:rsidR="00591528" w:rsidRDefault="00591528" w:rsidP="00591528">
      <w:pPr>
        <w:autoSpaceDE w:val="0"/>
        <w:autoSpaceDN w:val="0"/>
        <w:adjustRightInd w:val="0"/>
        <w:spacing w:after="0" w:line="240" w:lineRule="auto"/>
        <w:rPr>
          <w:rFonts w:ascii="Times New Roman" w:hAnsi="Times New Roman"/>
          <w:b/>
          <w:bCs/>
          <w:sz w:val="24"/>
          <w:szCs w:val="24"/>
        </w:rPr>
      </w:pPr>
    </w:p>
    <w:p w:rsidR="00D44642" w:rsidRDefault="00D44642"/>
    <w:sectPr w:rsidR="00D446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528"/>
    <w:rsid w:val="00591528"/>
    <w:rsid w:val="009105FB"/>
    <w:rsid w:val="00BD7CAB"/>
    <w:rsid w:val="00D446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91528"/>
    <w:rPr>
      <w:rFonts w:eastAsia="Times New Roman"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91528"/>
    <w:rPr>
      <w:rFonts w:eastAsia="Times New Roman"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112</Words>
  <Characters>778</Characters>
  <Application>Microsoft Office Word</Application>
  <DocSecurity>0</DocSecurity>
  <Lines>6</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2015-04-09T08:37:00Z</dcterms:created>
  <dcterms:modified xsi:type="dcterms:W3CDTF">2015-04-09T08:44:00Z</dcterms:modified>
</cp:coreProperties>
</file>