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5C" w:rsidRPr="00C57C5C" w:rsidRDefault="00C57C5C" w:rsidP="00C57C5C">
      <w:pPr>
        <w:widowControl w:val="0"/>
        <w:autoSpaceDE w:val="0"/>
        <w:autoSpaceDN w:val="0"/>
        <w:adjustRightInd w:val="0"/>
        <w:spacing w:after="0" w:line="240" w:lineRule="auto"/>
        <w:ind w:right="-57"/>
        <w:jc w:val="center"/>
        <w:rPr>
          <w:rFonts w:ascii="Times New Roman" w:eastAsia="Times New Roman" w:hAnsi="Times New Roman" w:cs="Times New Roman"/>
          <w:b/>
          <w:bCs/>
          <w:sz w:val="24"/>
          <w:szCs w:val="24"/>
          <w:lang w:eastAsia="hu-HU"/>
        </w:rPr>
      </w:pPr>
      <w:r w:rsidRPr="00C57C5C">
        <w:rPr>
          <w:rFonts w:ascii="Times New Roman" w:eastAsia="Times New Roman" w:hAnsi="Times New Roman" w:cs="Times New Roman"/>
          <w:b/>
          <w:bCs/>
          <w:sz w:val="24"/>
          <w:szCs w:val="24"/>
          <w:lang w:eastAsia="hu-HU"/>
        </w:rPr>
        <w:t>Muraszemenye Község Önkormányzata Képviselőtestületének</w:t>
      </w:r>
    </w:p>
    <w:p w:rsidR="00C57C5C" w:rsidRPr="00C57C5C" w:rsidRDefault="00C57C5C" w:rsidP="00C57C5C">
      <w:pPr>
        <w:widowControl w:val="0"/>
        <w:autoSpaceDE w:val="0"/>
        <w:autoSpaceDN w:val="0"/>
        <w:adjustRightInd w:val="0"/>
        <w:spacing w:after="0" w:line="240" w:lineRule="auto"/>
        <w:ind w:right="-57"/>
        <w:jc w:val="center"/>
        <w:rPr>
          <w:rFonts w:ascii="Times New Roman" w:eastAsia="Times New Roman" w:hAnsi="Times New Roman" w:cs="Times New Roman"/>
          <w:b/>
          <w:bCs/>
          <w:sz w:val="24"/>
          <w:szCs w:val="24"/>
          <w:lang w:eastAsia="hu-HU"/>
        </w:rPr>
      </w:pPr>
      <w:r w:rsidRPr="00C57C5C">
        <w:rPr>
          <w:rFonts w:ascii="Times New Roman" w:eastAsia="Times New Roman" w:hAnsi="Times New Roman" w:cs="Times New Roman"/>
          <w:b/>
          <w:bCs/>
          <w:sz w:val="24"/>
          <w:szCs w:val="24"/>
          <w:lang w:eastAsia="hu-HU"/>
        </w:rPr>
        <w:t>2/2015. (II.17.) önkormányzati rendelete a szociális ellátásokról</w:t>
      </w:r>
    </w:p>
    <w:p w:rsidR="00C57C5C" w:rsidRDefault="00C57C5C"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Muraszemenye Község Önkormányzata Képviselőtestülete Magyarország helyi önkormányzatairól szóló 2011. évi CLXXXIX törvény 13.§(1) bekezdés 8. pontjában kapott felhatalmazás alapján, az Alaptörvény 32. cikk (1) bekezdés a) pontjában, a szociális igazgatásról és a szociális ellátásokról szóló 1993. évi III. tv. (Szt.) törvény 1.§ (2) bekezdésében, 26.§</w:t>
      </w:r>
      <w:proofErr w:type="spellStart"/>
      <w:r w:rsidRPr="00660B24">
        <w:rPr>
          <w:rFonts w:ascii="Times New Roman" w:eastAsia="Times New Roman" w:hAnsi="Times New Roman" w:cs="Times New Roman"/>
          <w:sz w:val="24"/>
          <w:szCs w:val="24"/>
          <w:lang w:eastAsia="hu-HU"/>
        </w:rPr>
        <w:t>-ban</w:t>
      </w:r>
      <w:proofErr w:type="spellEnd"/>
      <w:r w:rsidRPr="00660B24">
        <w:rPr>
          <w:rFonts w:ascii="Times New Roman" w:eastAsia="Times New Roman" w:hAnsi="Times New Roman" w:cs="Times New Roman"/>
          <w:sz w:val="24"/>
          <w:szCs w:val="24"/>
          <w:lang w:eastAsia="hu-HU"/>
        </w:rPr>
        <w:t>, 32.§(3) bekezdésében, 45.§</w:t>
      </w:r>
      <w:proofErr w:type="spellStart"/>
      <w:r w:rsidRPr="00660B24">
        <w:rPr>
          <w:rFonts w:ascii="Times New Roman" w:eastAsia="Times New Roman" w:hAnsi="Times New Roman" w:cs="Times New Roman"/>
          <w:sz w:val="24"/>
          <w:szCs w:val="24"/>
          <w:lang w:eastAsia="hu-HU"/>
        </w:rPr>
        <w:t>-ban</w:t>
      </w:r>
      <w:proofErr w:type="spellEnd"/>
      <w:r w:rsidRPr="00660B24">
        <w:rPr>
          <w:rFonts w:ascii="Times New Roman" w:eastAsia="Times New Roman" w:hAnsi="Times New Roman" w:cs="Times New Roman"/>
          <w:sz w:val="24"/>
          <w:szCs w:val="24"/>
          <w:lang w:eastAsia="hu-HU"/>
        </w:rPr>
        <w:t>, 132.§(4) bekezdésében meghatározott feladatkörében eljárva a következőket rendeli.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CF1448" w:rsidRDefault="00660B24" w:rsidP="00CF1448">
      <w:pPr>
        <w:spacing w:after="0" w:line="240" w:lineRule="auto"/>
        <w:jc w:val="center"/>
        <w:outlineLvl w:val="0"/>
        <w:rPr>
          <w:rFonts w:ascii="Times New Roman" w:eastAsia="Times New Roman" w:hAnsi="Times New Roman" w:cs="Times New Roman"/>
          <w:b/>
          <w:bCs/>
          <w:kern w:val="36"/>
          <w:sz w:val="24"/>
          <w:szCs w:val="24"/>
          <w:lang w:eastAsia="hu-HU"/>
        </w:rPr>
      </w:pPr>
      <w:bookmarkStart w:id="0" w:name="_Toc134842769"/>
      <w:r w:rsidRPr="00CF1448">
        <w:rPr>
          <w:rFonts w:ascii="Times New Roman" w:eastAsia="Times New Roman" w:hAnsi="Times New Roman" w:cs="Times New Roman"/>
          <w:b/>
          <w:bCs/>
          <w:kern w:val="36"/>
          <w:sz w:val="24"/>
          <w:szCs w:val="24"/>
          <w:lang w:eastAsia="hu-HU"/>
        </w:rPr>
        <w:t>I. Fejezet</w:t>
      </w:r>
      <w:bookmarkEnd w:id="0"/>
    </w:p>
    <w:p w:rsidR="00660B24" w:rsidRPr="00CF1448" w:rsidRDefault="00660B24" w:rsidP="00CF1448">
      <w:pPr>
        <w:spacing w:after="0" w:line="240" w:lineRule="auto"/>
        <w:jc w:val="center"/>
        <w:outlineLvl w:val="0"/>
        <w:rPr>
          <w:rFonts w:ascii="Times New Roman" w:eastAsia="Times New Roman" w:hAnsi="Times New Roman" w:cs="Times New Roman"/>
          <w:b/>
          <w:bCs/>
          <w:kern w:val="36"/>
          <w:sz w:val="24"/>
          <w:szCs w:val="24"/>
          <w:lang w:eastAsia="hu-HU"/>
        </w:rPr>
      </w:pPr>
      <w:bookmarkStart w:id="1" w:name="_Toc134842770"/>
      <w:r w:rsidRPr="00CF1448">
        <w:rPr>
          <w:rFonts w:ascii="Times New Roman" w:eastAsia="Times New Roman" w:hAnsi="Times New Roman" w:cs="Times New Roman"/>
          <w:b/>
          <w:bCs/>
          <w:kern w:val="36"/>
          <w:sz w:val="24"/>
          <w:szCs w:val="24"/>
          <w:lang w:eastAsia="hu-HU"/>
        </w:rPr>
        <w:t>Bevezető rendelkezések</w:t>
      </w:r>
      <w:bookmarkEnd w:id="1"/>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1.§</w:t>
      </w:r>
      <w:r w:rsidRPr="00660B24">
        <w:rPr>
          <w:rFonts w:ascii="Times New Roman" w:eastAsia="Times New Roman" w:hAnsi="Times New Roman" w:cs="Times New Roman"/>
          <w:sz w:val="24"/>
          <w:szCs w:val="24"/>
          <w:lang w:eastAsia="hu-HU"/>
        </w:rPr>
        <w:t xml:space="preserve"> E rendelet célja, hogy Muraszemenye község lakossága szociális biztonságának megteremtése és megőrzése érdekében, meghatározza a helyi önkormányzat által biztosított egyes szociális pénzbeli és természetben nyújtott ellátások formáit, a jogosultsági és eljárási szabályokat, illetve azok igénybevételének és érvényesítésének módját, feltételeit és garanciáit.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CF1448">
        <w:rPr>
          <w:rFonts w:ascii="Times New Roman" w:eastAsia="Times New Roman" w:hAnsi="Times New Roman" w:cs="Times New Roman"/>
          <w:b/>
          <w:sz w:val="24"/>
          <w:szCs w:val="24"/>
          <w:lang w:eastAsia="hu-HU"/>
        </w:rPr>
        <w:t>2.§</w:t>
      </w:r>
      <w:r w:rsidRPr="00660B24">
        <w:rPr>
          <w:rFonts w:ascii="Times New Roman" w:eastAsia="Times New Roman" w:hAnsi="Times New Roman" w:cs="Times New Roman"/>
          <w:sz w:val="24"/>
          <w:szCs w:val="24"/>
          <w:lang w:eastAsia="hu-HU"/>
        </w:rPr>
        <w:t xml:space="preserve">  A rendelet hatálya az </w:t>
      </w:r>
      <w:proofErr w:type="spellStart"/>
      <w:r w:rsidRPr="00660B24">
        <w:rPr>
          <w:rFonts w:ascii="Times New Roman" w:eastAsia="Times New Roman" w:hAnsi="Times New Roman" w:cs="Times New Roman"/>
          <w:sz w:val="24"/>
          <w:szCs w:val="24"/>
          <w:lang w:eastAsia="hu-HU"/>
        </w:rPr>
        <w:t>Szt-ben</w:t>
      </w:r>
      <w:proofErr w:type="spellEnd"/>
      <w:r w:rsidRPr="00660B24">
        <w:rPr>
          <w:rFonts w:ascii="Times New Roman" w:eastAsia="Times New Roman" w:hAnsi="Times New Roman" w:cs="Times New Roman"/>
          <w:sz w:val="24"/>
          <w:szCs w:val="24"/>
          <w:lang w:eastAsia="hu-HU"/>
        </w:rPr>
        <w:t xml:space="preserve"> meghatározott személyekre terjed ki.</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
    <w:p w:rsidR="00660B24" w:rsidRPr="00660B24" w:rsidRDefault="00660B24" w:rsidP="0034022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3. §</w:t>
      </w:r>
      <w:r w:rsidRPr="00660B24">
        <w:rPr>
          <w:rFonts w:ascii="Times New Roman" w:eastAsia="Times New Roman" w:hAnsi="Times New Roman" w:cs="Times New Roman"/>
          <w:sz w:val="24"/>
          <w:szCs w:val="24"/>
          <w:lang w:eastAsia="hu-HU"/>
        </w:rPr>
        <w:t xml:space="preserve"> (1) E rendeletben szabályozott pénzbeli és természetbeni szociális ellátásokkal kapcsolatos</w:t>
      </w:r>
      <w:r w:rsidR="00340228">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sz w:val="24"/>
          <w:szCs w:val="24"/>
          <w:lang w:eastAsia="hu-HU"/>
        </w:rPr>
        <w:t>eljárás kérelemre vagy hivatalból indulhat.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 szociális ellátások megállapítása iránti kérelmet az erre a célra rendszeresített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formanyomtatványon</w:t>
      </w:r>
      <w:proofErr w:type="gramEnd"/>
      <w:r w:rsidRPr="00660B24">
        <w:rPr>
          <w:rFonts w:ascii="Times New Roman" w:eastAsia="Times New Roman" w:hAnsi="Times New Roman" w:cs="Times New Roman"/>
          <w:sz w:val="24"/>
          <w:szCs w:val="24"/>
          <w:lang w:eastAsia="hu-HU"/>
        </w:rPr>
        <w:t xml:space="preserve"> kell benyújtani. A kérelem benyújtható postai küldeményként vagy  </w:t>
      </w:r>
    </w:p>
    <w:p w:rsidR="00660B24" w:rsidRPr="00660B24" w:rsidRDefault="00660B24" w:rsidP="0034022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személyesen</w:t>
      </w:r>
      <w:proofErr w:type="gramEnd"/>
      <w:r w:rsidRPr="00660B24">
        <w:rPr>
          <w:rFonts w:ascii="Times New Roman" w:eastAsia="Times New Roman" w:hAnsi="Times New Roman" w:cs="Times New Roman"/>
          <w:sz w:val="24"/>
          <w:szCs w:val="24"/>
          <w:lang w:eastAsia="hu-HU"/>
        </w:rPr>
        <w:t xml:space="preserve"> a Bázakerettyei Közös Önko</w:t>
      </w:r>
      <w:r w:rsidR="00340228">
        <w:rPr>
          <w:rFonts w:ascii="Times New Roman" w:eastAsia="Times New Roman" w:hAnsi="Times New Roman" w:cs="Times New Roman"/>
          <w:sz w:val="24"/>
          <w:szCs w:val="24"/>
          <w:lang w:eastAsia="hu-HU"/>
        </w:rPr>
        <w:t xml:space="preserve">rmányzati Hivatal Muraszemenyei </w:t>
      </w:r>
      <w:r w:rsidRPr="00660B24">
        <w:rPr>
          <w:rFonts w:ascii="Times New Roman" w:eastAsia="Times New Roman" w:hAnsi="Times New Roman" w:cs="Times New Roman"/>
          <w:sz w:val="24"/>
          <w:szCs w:val="24"/>
          <w:lang w:eastAsia="hu-HU"/>
        </w:rPr>
        <w:t>Kirendeltségén( továbbiakban:  önkormányzati hivatal ).</w:t>
      </w: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r w:rsidRPr="00660B24">
        <w:rPr>
          <w:rFonts w:ascii="Times New Roman" w:eastAsia="Times New Roman" w:hAnsi="Times New Roman" w:cs="Times New Roman"/>
          <w:b/>
          <w:bCs/>
          <w:i/>
          <w:iCs/>
          <w:sz w:val="24"/>
          <w:szCs w:val="24"/>
          <w:lang w:eastAsia="hu-HU"/>
        </w:rPr>
        <w:t>4. §</w:t>
      </w:r>
      <w:r w:rsidRPr="00660B24">
        <w:rPr>
          <w:rFonts w:ascii="Times New Roman" w:eastAsia="Times New Roman" w:hAnsi="Times New Roman" w:cs="Times New Roman"/>
          <w:i/>
          <w:iCs/>
          <w:sz w:val="24"/>
          <w:szCs w:val="24"/>
          <w:lang w:eastAsia="hu-HU"/>
        </w:rPr>
        <w:t xml:space="preserve"> (1) A kérelemhez csatolni kell az  </w:t>
      </w:r>
      <w:proofErr w:type="spellStart"/>
      <w:r w:rsidRPr="00660B24">
        <w:rPr>
          <w:rFonts w:ascii="Times New Roman" w:eastAsia="Times New Roman" w:hAnsi="Times New Roman" w:cs="Times New Roman"/>
          <w:i/>
          <w:iCs/>
          <w:sz w:val="24"/>
          <w:szCs w:val="24"/>
          <w:lang w:eastAsia="hu-HU"/>
        </w:rPr>
        <w:t>Szt.-ben</w:t>
      </w:r>
      <w:proofErr w:type="spellEnd"/>
      <w:r w:rsidRPr="00660B24">
        <w:rPr>
          <w:rFonts w:ascii="Times New Roman" w:eastAsia="Times New Roman" w:hAnsi="Times New Roman" w:cs="Times New Roman"/>
          <w:i/>
          <w:iCs/>
          <w:sz w:val="24"/>
          <w:szCs w:val="24"/>
          <w:lang w:eastAsia="hu-HU"/>
        </w:rPr>
        <w:t xml:space="preserve">, és a pénzbeli és természetbeni szociális ellátások igénylésének és megállapításának, valamint folyósításának részletes szabályairól szóló 63/2006.(III.27.) Kormányrendeletben (továbbiakban: </w:t>
      </w:r>
      <w:proofErr w:type="spellStart"/>
      <w:r w:rsidRPr="00660B24">
        <w:rPr>
          <w:rFonts w:ascii="Times New Roman" w:eastAsia="Times New Roman" w:hAnsi="Times New Roman" w:cs="Times New Roman"/>
          <w:i/>
          <w:iCs/>
          <w:sz w:val="24"/>
          <w:szCs w:val="24"/>
          <w:lang w:eastAsia="hu-HU"/>
        </w:rPr>
        <w:t>Szmr</w:t>
      </w:r>
      <w:proofErr w:type="spellEnd"/>
      <w:r w:rsidRPr="00660B24">
        <w:rPr>
          <w:rFonts w:ascii="Times New Roman" w:eastAsia="Times New Roman" w:hAnsi="Times New Roman" w:cs="Times New Roman"/>
          <w:i/>
          <w:iCs/>
          <w:sz w:val="24"/>
          <w:szCs w:val="24"/>
          <w:lang w:eastAsia="hu-HU"/>
        </w:rPr>
        <w:t>.), valamint a jelen rendeletben meghatározott iratokat.</w:t>
      </w: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r w:rsidRPr="00660B24">
        <w:rPr>
          <w:rFonts w:ascii="Times New Roman" w:eastAsia="Times New Roman" w:hAnsi="Times New Roman" w:cs="Times New Roman"/>
          <w:i/>
          <w:iCs/>
          <w:sz w:val="24"/>
          <w:szCs w:val="24"/>
          <w:lang w:eastAsia="hu-HU"/>
        </w:rPr>
        <w:t>(2) A szociális ellátások megállapításakor a jövedelem számítására vonatkozó szabályokat az Szt. tartalmazza.</w:t>
      </w: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r w:rsidRPr="00660B24">
        <w:rPr>
          <w:rFonts w:ascii="Times New Roman" w:eastAsia="Times New Roman" w:hAnsi="Times New Roman" w:cs="Times New Roman"/>
          <w:b/>
          <w:bCs/>
          <w:i/>
          <w:iCs/>
          <w:sz w:val="24"/>
          <w:szCs w:val="24"/>
          <w:lang w:eastAsia="hu-HU"/>
        </w:rPr>
        <w:t>5. §</w:t>
      </w:r>
      <w:r w:rsidRPr="00660B24">
        <w:rPr>
          <w:rFonts w:ascii="Times New Roman" w:eastAsia="Times New Roman" w:hAnsi="Times New Roman" w:cs="Times New Roman"/>
          <w:i/>
          <w:iCs/>
          <w:sz w:val="24"/>
          <w:szCs w:val="24"/>
          <w:lang w:eastAsia="hu-HU"/>
        </w:rPr>
        <w:t xml:space="preserve"> (1) Nincs </w:t>
      </w:r>
      <w:proofErr w:type="gramStart"/>
      <w:r w:rsidRPr="00660B24">
        <w:rPr>
          <w:rFonts w:ascii="Times New Roman" w:eastAsia="Times New Roman" w:hAnsi="Times New Roman" w:cs="Times New Roman"/>
          <w:i/>
          <w:iCs/>
          <w:sz w:val="24"/>
          <w:szCs w:val="24"/>
          <w:lang w:eastAsia="hu-HU"/>
        </w:rPr>
        <w:t>szükség igazolásra</w:t>
      </w:r>
      <w:proofErr w:type="gramEnd"/>
      <w:r w:rsidRPr="00660B24">
        <w:rPr>
          <w:rFonts w:ascii="Times New Roman" w:eastAsia="Times New Roman" w:hAnsi="Times New Roman" w:cs="Times New Roman"/>
          <w:i/>
          <w:iCs/>
          <w:sz w:val="24"/>
          <w:szCs w:val="24"/>
          <w:lang w:eastAsia="hu-HU"/>
        </w:rPr>
        <w:t>, ha az adatok az eljáró hatóság nyilvántartásában fellelhetőek.</w:t>
      </w: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r w:rsidRPr="00660B24">
        <w:rPr>
          <w:rFonts w:ascii="Times New Roman" w:eastAsia="Times New Roman" w:hAnsi="Times New Roman" w:cs="Times New Roman"/>
          <w:i/>
          <w:iCs/>
          <w:sz w:val="24"/>
          <w:szCs w:val="24"/>
          <w:lang w:eastAsia="hu-HU"/>
        </w:rPr>
        <w:t>(2) Az eljáró hatóság a döntését a benyújtott kérelem és annak mellékletei alapján hozza meg, szükség esetén környezettanulmányt kell beszerezni.</w:t>
      </w: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r w:rsidRPr="00660B24">
        <w:rPr>
          <w:rFonts w:ascii="Times New Roman" w:eastAsia="Times New Roman" w:hAnsi="Times New Roman" w:cs="Times New Roman"/>
          <w:i/>
          <w:iCs/>
          <w:sz w:val="24"/>
          <w:szCs w:val="24"/>
          <w:lang w:eastAsia="hu-HU"/>
        </w:rPr>
        <w:t>(3) Amennyiben a kérelmező a döntéshez szükséges igazolásokat, iratokat felszólítás ellenére – a felszólításban meghatározott időpontig – nem bocsátja az eljáró hatóság rendelkezésére, vagy a környezettanulmány elkészítését nem teszi lehetővé, az eljárást az eljáró hatóság megszünteti vagy a rendelkezésre álló adatok alapján dönt.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6. §</w:t>
      </w:r>
      <w:r w:rsidRPr="00660B24">
        <w:rPr>
          <w:rFonts w:ascii="Times New Roman" w:eastAsia="Times New Roman" w:hAnsi="Times New Roman" w:cs="Times New Roman"/>
          <w:sz w:val="24"/>
          <w:szCs w:val="24"/>
          <w:lang w:eastAsia="hu-HU"/>
        </w:rPr>
        <w:t xml:space="preserve"> (1) A kérelmező köteles együttműködni a hivatallal szociális helyzetének feltárásában.</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(2) A benyújtott jövedelem és vagyonnyilatkozatban szereplő adatok valódisága az eljárás során helyszíni környezettanulmány készítésével ellenőrizhető. Amennyiben az ügyfél a környezettanulmány elkészítését nem teszi lehetővé, és emiatt a tényállás nem kellően tisztázott, a hatáskör gyakorlója a rendelkezésre álló adatok alapján dönt, vagy az eljárást megszünteti.</w:t>
      </w:r>
    </w:p>
    <w:p w:rsidR="00660B24" w:rsidRDefault="00660B24" w:rsidP="00CF1448">
      <w:pPr>
        <w:spacing w:after="0" w:line="240" w:lineRule="auto"/>
        <w:jc w:val="center"/>
        <w:rPr>
          <w:rFonts w:ascii="Times New Roman" w:eastAsia="Times New Roman" w:hAnsi="Times New Roman" w:cs="Times New Roman"/>
          <w:sz w:val="24"/>
          <w:szCs w:val="24"/>
          <w:lang w:eastAsia="hu-HU"/>
        </w:rPr>
      </w:pPr>
    </w:p>
    <w:p w:rsidR="00F5095A" w:rsidRDefault="00F5095A" w:rsidP="00CF1448">
      <w:pPr>
        <w:spacing w:after="0" w:line="240" w:lineRule="auto"/>
        <w:jc w:val="center"/>
        <w:rPr>
          <w:rFonts w:ascii="Times New Roman" w:eastAsia="Times New Roman" w:hAnsi="Times New Roman" w:cs="Times New Roman"/>
          <w:sz w:val="24"/>
          <w:szCs w:val="24"/>
          <w:lang w:eastAsia="hu-HU"/>
        </w:rPr>
      </w:pPr>
    </w:p>
    <w:p w:rsidR="00F5095A" w:rsidRDefault="00F5095A" w:rsidP="00CF1448">
      <w:pPr>
        <w:spacing w:after="0" w:line="240" w:lineRule="auto"/>
        <w:jc w:val="center"/>
        <w:rPr>
          <w:rFonts w:ascii="Times New Roman" w:eastAsia="Times New Roman" w:hAnsi="Times New Roman" w:cs="Times New Roman"/>
          <w:sz w:val="24"/>
          <w:szCs w:val="24"/>
          <w:lang w:eastAsia="hu-HU"/>
        </w:rPr>
      </w:pPr>
    </w:p>
    <w:p w:rsidR="00F5095A" w:rsidRPr="00660B24" w:rsidRDefault="00F5095A"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lastRenderedPageBreak/>
        <w:t>Jogosulatlanul igénybe vett ellátás megtérítése</w:t>
      </w:r>
    </w:p>
    <w:p w:rsidR="00660B24" w:rsidRPr="00660B24" w:rsidRDefault="00660B24" w:rsidP="00CF1448">
      <w:pPr>
        <w:spacing w:after="0" w:line="240" w:lineRule="auto"/>
        <w:ind w:left="-142"/>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r w:rsidRPr="00660B24">
        <w:rPr>
          <w:rFonts w:ascii="Times New Roman" w:eastAsia="Times New Roman" w:hAnsi="Times New Roman" w:cs="Times New Roman"/>
          <w:i/>
          <w:iCs/>
          <w:sz w:val="24"/>
          <w:szCs w:val="24"/>
          <w:lang w:eastAsia="hu-HU"/>
        </w:rPr>
        <w:t xml:space="preserve">  </w:t>
      </w:r>
      <w:r w:rsidRPr="00660B24">
        <w:rPr>
          <w:rFonts w:ascii="Times New Roman" w:eastAsia="Times New Roman" w:hAnsi="Times New Roman" w:cs="Times New Roman"/>
          <w:b/>
          <w:bCs/>
          <w:i/>
          <w:iCs/>
          <w:sz w:val="24"/>
          <w:szCs w:val="24"/>
          <w:lang w:eastAsia="hu-HU"/>
        </w:rPr>
        <w:t>7. §</w:t>
      </w:r>
      <w:r w:rsidRPr="00660B24">
        <w:rPr>
          <w:rFonts w:ascii="Times New Roman" w:eastAsia="Times New Roman" w:hAnsi="Times New Roman" w:cs="Times New Roman"/>
          <w:i/>
          <w:iCs/>
          <w:sz w:val="24"/>
          <w:szCs w:val="24"/>
          <w:lang w:eastAsia="hu-HU"/>
        </w:rPr>
        <w:t xml:space="preserve"> (1) A jogosulatlanul igénybevett támogatás megtérítésével kapcsolatban a Szt. 17. §</w:t>
      </w:r>
      <w:proofErr w:type="spellStart"/>
      <w:r w:rsidRPr="00660B24">
        <w:rPr>
          <w:rFonts w:ascii="Times New Roman" w:eastAsia="Times New Roman" w:hAnsi="Times New Roman" w:cs="Times New Roman"/>
          <w:i/>
          <w:iCs/>
          <w:sz w:val="24"/>
          <w:szCs w:val="24"/>
          <w:lang w:eastAsia="hu-HU"/>
        </w:rPr>
        <w:t>-ának</w:t>
      </w:r>
      <w:proofErr w:type="spellEnd"/>
      <w:r w:rsidRPr="00660B24">
        <w:rPr>
          <w:rFonts w:ascii="Times New Roman" w:eastAsia="Times New Roman" w:hAnsi="Times New Roman" w:cs="Times New Roman"/>
          <w:i/>
          <w:iCs/>
          <w:sz w:val="24"/>
          <w:szCs w:val="24"/>
          <w:lang w:eastAsia="hu-HU"/>
        </w:rPr>
        <w:t xml:space="preserve"> rendelkezéseit kell alkalmazni.</w:t>
      </w: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r w:rsidRPr="00660B24">
        <w:rPr>
          <w:rFonts w:ascii="Times New Roman" w:eastAsia="Times New Roman" w:hAnsi="Times New Roman" w:cs="Times New Roman"/>
          <w:i/>
          <w:iCs/>
          <w:sz w:val="24"/>
          <w:szCs w:val="24"/>
          <w:lang w:eastAsia="hu-HU"/>
        </w:rPr>
        <w:t>(2) A polgármester a kötelezett kérelmére a határozatát egy ízben méltányosságból módosíthatja oly módon, hogy a visszafizetendő összeg mértékét csökkentheti, elengedheti, vagy részletfizetést engedélyezhet, feltéve, hogy az igénybevételtől egy év még nem telt el és a visszafizetés olyan helyzetet eredményezne, amely az adós vagy családja megélhetését veszélyeztetné, vagy amelyben ismételten szociális gondoskodásra szorulna. A részletfizetés időtartama azonban nem lehet hosszabb 12 hónapnál.</w:t>
      </w:r>
    </w:p>
    <w:p w:rsidR="00660B24" w:rsidRPr="00660B24" w:rsidRDefault="00660B24" w:rsidP="00CF1448">
      <w:pPr>
        <w:spacing w:after="0" w:line="240" w:lineRule="auto"/>
        <w:rPr>
          <w:rFonts w:ascii="Times New Roman" w:eastAsia="Times New Roman" w:hAnsi="Times New Roman" w:cs="Times New Roman"/>
          <w:i/>
          <w:iCs/>
          <w:sz w:val="24"/>
          <w:szCs w:val="24"/>
          <w:lang w:eastAsia="hu-HU"/>
        </w:rPr>
      </w:pPr>
      <w:r w:rsidRPr="00660B24">
        <w:rPr>
          <w:rFonts w:ascii="Times New Roman" w:eastAsia="Times New Roman" w:hAnsi="Times New Roman" w:cs="Times New Roman"/>
          <w:i/>
          <w:iCs/>
          <w:sz w:val="24"/>
          <w:szCs w:val="24"/>
          <w:lang w:eastAsia="hu-HU"/>
        </w:rPr>
        <w:t>(3) A polgármester döntése ellen a Képviselő-testülethez címzett – a döntés közlésétől számított 15 napon belül az eljáró hatóságon benyújtott vagy postai úton eljuttatott – illetékmentes fellebbezéssel lehet élni.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CF1448" w:rsidRDefault="00660B24" w:rsidP="00CF1448">
      <w:pPr>
        <w:spacing w:after="0" w:line="240" w:lineRule="auto"/>
        <w:jc w:val="center"/>
        <w:outlineLvl w:val="0"/>
        <w:rPr>
          <w:rFonts w:ascii="Times New Roman" w:eastAsia="Times New Roman" w:hAnsi="Times New Roman" w:cs="Times New Roman"/>
          <w:b/>
          <w:bCs/>
          <w:kern w:val="36"/>
          <w:lang w:eastAsia="hu-HU"/>
        </w:rPr>
      </w:pPr>
      <w:bookmarkStart w:id="2" w:name="_Toc134842783"/>
      <w:r w:rsidRPr="00CF1448">
        <w:rPr>
          <w:rFonts w:ascii="Times New Roman" w:eastAsia="Times New Roman" w:hAnsi="Times New Roman" w:cs="Times New Roman"/>
          <w:b/>
          <w:bCs/>
          <w:kern w:val="36"/>
          <w:lang w:eastAsia="hu-HU"/>
        </w:rPr>
        <w:t>II. Fejezet</w:t>
      </w:r>
      <w:bookmarkEnd w:id="2"/>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Az ellátások rendszere</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8. § (</w:t>
      </w:r>
      <w:r w:rsidRPr="00660B24">
        <w:rPr>
          <w:rFonts w:ascii="Times New Roman" w:eastAsia="Times New Roman" w:hAnsi="Times New Roman" w:cs="Times New Roman"/>
          <w:sz w:val="24"/>
          <w:szCs w:val="24"/>
          <w:lang w:eastAsia="hu-HU"/>
        </w:rPr>
        <w:t>1) A jogosult részére jövedelme kiegészítésére, pótlására pénzbeli és természetbeni ellátás nyújtható.</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Szociális rászorultság esetén a jogosult részére a képviselőtestület, vagy a képviselőtestület által átruházott hatáskörben a polgármester pénzbeli és természetbeni ellátásként az alábbi támogatásokat biztosítja:</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a</w:t>
      </w:r>
      <w:proofErr w:type="gramEnd"/>
      <w:r w:rsidRPr="00660B24">
        <w:rPr>
          <w:rFonts w:ascii="Times New Roman" w:eastAsia="Times New Roman" w:hAnsi="Times New Roman" w:cs="Times New Roman"/>
          <w:sz w:val="24"/>
          <w:szCs w:val="24"/>
          <w:lang w:eastAsia="hu-HU"/>
        </w:rPr>
        <w:t>) Települési támogatásként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spellStart"/>
      <w:r w:rsidRPr="00660B24">
        <w:rPr>
          <w:rFonts w:ascii="Times New Roman" w:eastAsia="Times New Roman" w:hAnsi="Times New Roman" w:cs="Times New Roman"/>
          <w:sz w:val="24"/>
          <w:szCs w:val="24"/>
          <w:lang w:eastAsia="hu-HU"/>
        </w:rPr>
        <w:t>aa</w:t>
      </w:r>
      <w:proofErr w:type="spellEnd"/>
      <w:r w:rsidRPr="00660B24">
        <w:rPr>
          <w:rFonts w:ascii="Times New Roman" w:eastAsia="Times New Roman" w:hAnsi="Times New Roman" w:cs="Times New Roman"/>
          <w:sz w:val="24"/>
          <w:szCs w:val="24"/>
          <w:lang w:eastAsia="hu-HU"/>
        </w:rPr>
        <w:t>)  lakhatási támogatást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ab</w:t>
      </w:r>
      <w:proofErr w:type="gramEnd"/>
      <w:r w:rsidRPr="00660B24">
        <w:rPr>
          <w:rFonts w:ascii="Times New Roman" w:eastAsia="Times New Roman" w:hAnsi="Times New Roman" w:cs="Times New Roman"/>
          <w:sz w:val="24"/>
          <w:szCs w:val="24"/>
          <w:lang w:eastAsia="hu-HU"/>
        </w:rPr>
        <w:t>) ápolási díjat,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spellStart"/>
      <w:r w:rsidRPr="00660B24">
        <w:rPr>
          <w:rFonts w:ascii="Times New Roman" w:eastAsia="Times New Roman" w:hAnsi="Times New Roman" w:cs="Times New Roman"/>
          <w:sz w:val="24"/>
          <w:szCs w:val="24"/>
          <w:lang w:eastAsia="hu-HU"/>
        </w:rPr>
        <w:t>ac</w:t>
      </w:r>
      <w:proofErr w:type="spellEnd"/>
      <w:r w:rsidRPr="00660B24">
        <w:rPr>
          <w:rFonts w:ascii="Times New Roman" w:eastAsia="Times New Roman" w:hAnsi="Times New Roman" w:cs="Times New Roman"/>
          <w:sz w:val="24"/>
          <w:szCs w:val="24"/>
          <w:lang w:eastAsia="hu-HU"/>
        </w:rPr>
        <w:t>) gyógyszertámogatást.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b) Rendkívüli települési támogatást.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c) Köztemetést.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xml:space="preserve">III. fejezet </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xml:space="preserve">Települési támogatások </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Lakhatási támogatás</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9. §</w:t>
      </w:r>
      <w:r w:rsidRPr="00660B24">
        <w:rPr>
          <w:rFonts w:ascii="Times New Roman" w:eastAsia="Times New Roman" w:hAnsi="Times New Roman" w:cs="Times New Roman"/>
          <w:sz w:val="24"/>
          <w:szCs w:val="24"/>
          <w:lang w:eastAsia="hu-HU"/>
        </w:rPr>
        <w:t xml:space="preserve"> (1) A polgármester lakhatási támogatást biztosít a szociálisan rászoruló háztartások részére a háztartás tagjai által lakott lakás, vagy nem lakás céljára szolgáló helyiség fenntartásával kapcsolatos rendszeres kiadásaik viseléséhez, így különösen a villanyáram-, a víz- és a gázfogyasztás, a csatornahasználat és a szemétszállítás díjhoz, a lakbérhez vagy az albérleti díjhoz, a lakáscélú pénzintézeti kölcsön törlesztő részletéhez, illetve a tüzelőanyag költségeihez.</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(2) A lakhatási támogatást elsősorban természetbeni szociális ellátás formájában, és a lakásfenntartással összefüggő azon rendszeres kiadásokhoz kell nyújtani, amelyek megfizetésének elmaradása a kérelmező lakhatását a legnagyobb mértékben veszélyezteti.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3) Lakhatási támogatásra jogosult az a személy, akinek a háztartásában az egy főre jutó  havi jövedelem nem haladja meg az öregségi nyugdíj mindenkori legkisebb összegének a 250 %-át és a háztartás tagjai egyikének sincs vagyona.</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xml:space="preserve">10.§ </w:t>
      </w:r>
      <w:r w:rsidRPr="00660B24">
        <w:rPr>
          <w:rFonts w:ascii="Times New Roman" w:eastAsia="Times New Roman" w:hAnsi="Times New Roman" w:cs="Times New Roman"/>
          <w:sz w:val="24"/>
          <w:szCs w:val="24"/>
          <w:lang w:eastAsia="hu-HU"/>
        </w:rPr>
        <w:t>(1) A lakhatási támogatás havi összege  3.000- 6.000,</w:t>
      </w:r>
      <w:proofErr w:type="spellStart"/>
      <w:r w:rsidRPr="00660B24">
        <w:rPr>
          <w:rFonts w:ascii="Times New Roman" w:eastAsia="Times New Roman" w:hAnsi="Times New Roman" w:cs="Times New Roman"/>
          <w:sz w:val="24"/>
          <w:szCs w:val="24"/>
          <w:lang w:eastAsia="hu-HU"/>
        </w:rPr>
        <w:t>-Ft</w:t>
      </w:r>
      <w:proofErr w:type="spellEnd"/>
      <w:r w:rsidRPr="00660B24">
        <w:rPr>
          <w:rFonts w:ascii="Times New Roman" w:eastAsia="Times New Roman" w:hAnsi="Times New Roman" w:cs="Times New Roman"/>
          <w:sz w:val="24"/>
          <w:szCs w:val="24"/>
          <w:lang w:eastAsia="hu-HU"/>
        </w:rPr>
        <w:t>  között állapítható meg.</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r w:rsidRPr="00660B24">
        <w:rPr>
          <w:rFonts w:ascii="Times New Roman" w:eastAsia="Times New Roman" w:hAnsi="Times New Roman" w:cs="Times New Roman"/>
          <w:b/>
          <w:bCs/>
          <w:sz w:val="24"/>
          <w:szCs w:val="24"/>
          <w:lang w:eastAsia="hu-HU"/>
        </w:rPr>
        <w:t>(2)</w:t>
      </w:r>
      <w:r w:rsidRPr="00660B24">
        <w:rPr>
          <w:rFonts w:ascii="Times New Roman" w:eastAsia="Times New Roman" w:hAnsi="Times New Roman" w:cs="Times New Roman"/>
          <w:sz w:val="24"/>
          <w:szCs w:val="24"/>
          <w:lang w:eastAsia="hu-HU"/>
        </w:rPr>
        <w:t xml:space="preserve"> A jogosultságokat a kérelem benyújtása hónapjának 1. napjától 12 hónapra kell megállapítani.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(3)</w:t>
      </w:r>
      <w:r w:rsidRPr="00660B24">
        <w:rPr>
          <w:rFonts w:ascii="Times New Roman" w:eastAsia="Times New Roman" w:hAnsi="Times New Roman" w:cs="Times New Roman"/>
          <w:sz w:val="24"/>
          <w:szCs w:val="24"/>
          <w:lang w:eastAsia="hu-HU"/>
        </w:rPr>
        <w:t xml:space="preserve"> A lakhatási támogatásra való jogosultság ismételt megállapítása iránti kérelem legkorábban a megszűnést követő hónapban nyújtható be. Ebben az esetben az új jogosultságot a korábbi jogosultság megszűnését követő naptól kell megállapítani.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lastRenderedPageBreak/>
        <w:t> (4)</w:t>
      </w:r>
      <w:r w:rsidRPr="00660B24">
        <w:rPr>
          <w:rFonts w:ascii="Times New Roman" w:eastAsia="Times New Roman" w:hAnsi="Times New Roman" w:cs="Times New Roman"/>
          <w:sz w:val="24"/>
          <w:szCs w:val="24"/>
          <w:lang w:eastAsia="hu-HU"/>
        </w:rPr>
        <w:t xml:space="preserve"> Ha a lakhatási támogatásban részesülő személy lakcíme a támogatás folyósításának időtartama alatt megváltozik, vagy a jogosult meghal, a változás, illetve a haláleset hónapjára járó támogatást teljes összegben kell folyósítani, de a támogatás folyósítását a változás, vagy a haláleset hónapját követő hónap első napjával meg kell szüntetni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11.§</w:t>
      </w:r>
      <w:r w:rsidRPr="00660B24">
        <w:rPr>
          <w:rFonts w:ascii="Times New Roman" w:eastAsia="Times New Roman" w:hAnsi="Times New Roman" w:cs="Times New Roman"/>
          <w:sz w:val="24"/>
          <w:szCs w:val="24"/>
          <w:lang w:eastAsia="hu-HU"/>
        </w:rPr>
        <w:t xml:space="preserve"> (1) A lakhatási támogatás egyéb feltételeként az önkormányzat előírja, hogy a kérelem benyújtója, illetve az ellátás jogosultja a lakókörnyezete rendezettségét biztosítsa.</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(2) A lakókörnyezet rendezettségének biztosítása körében a kérelmező vagy jogosult köteles az általa életvitelszerűen lakott lakást vagy házat és annak udvarát, kertjét, a kerítéssel kívül határos területét, járdát tisztán tartani, az ingatlan állagmegőrzését és rendeltetésszerű használhatóságát, valamint higiénikus állapotát biztosítani.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(3) A (2) bekezdésben megállapított feltételek teljesítésére a kérelmezőt, illetve a jogosultat megfelelő, de legalább ötnapos határidő tűzésével a jegyzőnek – az elvégzendő tevékenységek konkrét megjelölésével – fel kell szólítania. Amennyiben a kérelmező vagy a jogosult a feltételeknek felszólítás ellenére sem tesz eleget, a kérelmet el kell utasítani, vagy a megállapított támogatást meg kell szüntetni.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12. §</w:t>
      </w:r>
      <w:r w:rsidRPr="00660B24">
        <w:rPr>
          <w:rFonts w:ascii="Times New Roman" w:eastAsia="Times New Roman" w:hAnsi="Times New Roman" w:cs="Times New Roman"/>
          <w:sz w:val="24"/>
          <w:szCs w:val="24"/>
          <w:lang w:eastAsia="hu-HU"/>
        </w:rPr>
        <w:t xml:space="preserve"> Lakhatási támogatás ugyanazon lakásra csak egy jogosultnak állapítható meg, függetlenül a lakásban élő személyek és háztartások számától.</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Ápolási díj</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13. §</w:t>
      </w:r>
      <w:r w:rsidRPr="00660B24">
        <w:rPr>
          <w:rFonts w:ascii="Times New Roman" w:eastAsia="Times New Roman" w:hAnsi="Times New Roman" w:cs="Times New Roman"/>
          <w:sz w:val="24"/>
          <w:szCs w:val="24"/>
          <w:lang w:eastAsia="hu-HU"/>
        </w:rPr>
        <w:t xml:space="preserve"> (1) A képviselőtestület ápolási díjat állapíthat meg annak a hozzátartozónak, aki 18. életévét betöltött tartósan beteg személy ápolását, gondozását végzi.</w:t>
      </w:r>
    </w:p>
    <w:p w:rsidR="00660B24" w:rsidRPr="00660B24" w:rsidRDefault="00660B24" w:rsidP="005D61AF">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(2) A jogosultság megállapítása szempontjából figyelembe vehető egy főre számított havi </w:t>
      </w:r>
      <w:r w:rsidR="00340228">
        <w:rPr>
          <w:rFonts w:ascii="Times New Roman" w:eastAsia="Times New Roman" w:hAnsi="Times New Roman" w:cs="Times New Roman"/>
          <w:sz w:val="24"/>
          <w:szCs w:val="24"/>
          <w:lang w:eastAsia="hu-HU"/>
        </w:rPr>
        <w:t>családi</w:t>
      </w:r>
      <w:r w:rsidRPr="00660B24">
        <w:rPr>
          <w:rFonts w:ascii="Times New Roman" w:eastAsia="Times New Roman" w:hAnsi="Times New Roman" w:cs="Times New Roman"/>
          <w:sz w:val="24"/>
          <w:szCs w:val="24"/>
          <w:lang w:eastAsia="hu-HU"/>
        </w:rPr>
        <w:t xml:space="preserve"> jövedelem az öregségi nyugdíj mindenkori legkisebb összegét, egyedülálló esetén annak 150%-át nem haladhatja meg.</w:t>
      </w: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(3) Nem jogosult ápolási díjra a hozzátartozó az Szt. 42.§(1) bekezdésében felsorolt esetekben.</w:t>
      </w: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(4) Az ápolási díj megállapítása iránti kérelmet az </w:t>
      </w:r>
      <w:proofErr w:type="spellStart"/>
      <w:r w:rsidRPr="00660B24">
        <w:rPr>
          <w:rFonts w:ascii="Times New Roman" w:eastAsia="Times New Roman" w:hAnsi="Times New Roman" w:cs="Times New Roman"/>
          <w:sz w:val="24"/>
          <w:szCs w:val="24"/>
          <w:lang w:eastAsia="hu-HU"/>
        </w:rPr>
        <w:t>Szmr</w:t>
      </w:r>
      <w:proofErr w:type="spellEnd"/>
      <w:r w:rsidRPr="00660B24">
        <w:rPr>
          <w:rFonts w:ascii="Times New Roman" w:eastAsia="Times New Roman" w:hAnsi="Times New Roman" w:cs="Times New Roman"/>
          <w:sz w:val="24"/>
          <w:szCs w:val="24"/>
          <w:lang w:eastAsia="hu-HU"/>
        </w:rPr>
        <w:t>. szerint erre a célra rendszeresített</w:t>
      </w: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formanyomtatványon</w:t>
      </w:r>
      <w:proofErr w:type="gramEnd"/>
      <w:r w:rsidRPr="00660B24">
        <w:rPr>
          <w:rFonts w:ascii="Times New Roman" w:eastAsia="Times New Roman" w:hAnsi="Times New Roman" w:cs="Times New Roman"/>
          <w:sz w:val="24"/>
          <w:szCs w:val="24"/>
          <w:lang w:eastAsia="hu-HU"/>
        </w:rPr>
        <w:t xml:space="preserve"> kell benyújtani.</w:t>
      </w: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(5) Valamennyi kérelem elbírálása előtt az ápolt lakóhelyén vagy tartózkodási helyén</w:t>
      </w: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környezettanulmányt</w:t>
      </w:r>
      <w:proofErr w:type="gramEnd"/>
      <w:r w:rsidRPr="00660B24">
        <w:rPr>
          <w:rFonts w:ascii="Times New Roman" w:eastAsia="Times New Roman" w:hAnsi="Times New Roman" w:cs="Times New Roman"/>
          <w:sz w:val="24"/>
          <w:szCs w:val="24"/>
          <w:lang w:eastAsia="hu-HU"/>
        </w:rPr>
        <w:t xml:space="preserve"> kell készíteni, melynek során vizsgálni kell, hogy az ápolással járó </w:t>
      </w: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kötelezettségek</w:t>
      </w:r>
      <w:proofErr w:type="gramEnd"/>
      <w:r w:rsidRPr="00660B24">
        <w:rPr>
          <w:rFonts w:ascii="Times New Roman" w:eastAsia="Times New Roman" w:hAnsi="Times New Roman" w:cs="Times New Roman"/>
          <w:sz w:val="24"/>
          <w:szCs w:val="24"/>
          <w:lang w:eastAsia="hu-HU"/>
        </w:rPr>
        <w:t xml:space="preserve"> teljesíthetők-e.</w:t>
      </w:r>
    </w:p>
    <w:p w:rsidR="00660B24" w:rsidRPr="00660B24" w:rsidRDefault="00660B24" w:rsidP="005D61AF">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(6) Az ápolási díjra való jogosultságot évente felül kell vizsgálni. Az ápolási díj folyósításának</w:t>
      </w:r>
      <w:r w:rsidR="005D61AF">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sz w:val="24"/>
          <w:szCs w:val="24"/>
          <w:lang w:eastAsia="hu-HU"/>
        </w:rPr>
        <w:t>megszüntetésére az Szt. szabályait kell alkalmazni.</w:t>
      </w:r>
    </w:p>
    <w:p w:rsidR="00660B24" w:rsidRPr="00660B24" w:rsidRDefault="00660B24" w:rsidP="00430E17">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(7)  Az ápolási díj összege nem lehet kevesebb az ápolási díj központi költségvetésről sz</w:t>
      </w:r>
      <w:r w:rsidR="00430E17">
        <w:rPr>
          <w:rFonts w:ascii="Times New Roman" w:eastAsia="Times New Roman" w:hAnsi="Times New Roman" w:cs="Times New Roman"/>
          <w:sz w:val="24"/>
          <w:szCs w:val="24"/>
          <w:lang w:eastAsia="hu-HU"/>
        </w:rPr>
        <w:t>óló törvényben meghatározott </w:t>
      </w:r>
      <w:r w:rsidRPr="00660B24">
        <w:rPr>
          <w:rFonts w:ascii="Times New Roman" w:eastAsia="Times New Roman" w:hAnsi="Times New Roman" w:cs="Times New Roman"/>
          <w:sz w:val="24"/>
          <w:szCs w:val="24"/>
          <w:lang w:eastAsia="hu-HU"/>
        </w:rPr>
        <w:t xml:space="preserve">alapösszegének  80%- </w:t>
      </w:r>
      <w:proofErr w:type="spellStart"/>
      <w:r w:rsidRPr="00660B24">
        <w:rPr>
          <w:rFonts w:ascii="Times New Roman" w:eastAsia="Times New Roman" w:hAnsi="Times New Roman" w:cs="Times New Roman"/>
          <w:sz w:val="24"/>
          <w:szCs w:val="24"/>
          <w:lang w:eastAsia="hu-HU"/>
        </w:rPr>
        <w:t>ánál</w:t>
      </w:r>
      <w:proofErr w:type="spellEnd"/>
      <w:r w:rsidRPr="00660B24">
        <w:rPr>
          <w:rFonts w:ascii="Times New Roman" w:eastAsia="Times New Roman" w:hAnsi="Times New Roman" w:cs="Times New Roman"/>
          <w:sz w:val="24"/>
          <w:szCs w:val="24"/>
          <w:lang w:eastAsia="hu-HU"/>
        </w:rPr>
        <w:t>, és nem haladhatja meg az öregségi nyugdíj mindenkori legkisebb összegét.</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Gyógyszertámogatás</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14.§ (</w:t>
      </w:r>
      <w:r w:rsidRPr="00660B24">
        <w:rPr>
          <w:rFonts w:ascii="Times New Roman" w:eastAsia="Times New Roman" w:hAnsi="Times New Roman" w:cs="Times New Roman"/>
          <w:sz w:val="24"/>
          <w:szCs w:val="24"/>
          <w:lang w:eastAsia="hu-HU"/>
        </w:rPr>
        <w:t>1) A képviselőtestület gyógyszertámogatást állapít meg annak a szociálisan rászorult személynek, aki nem jogosult közgyógyellátásra, és akinek esetében az alábbi feltételek fennállnak:</w:t>
      </w:r>
    </w:p>
    <w:p w:rsidR="00660B24" w:rsidRPr="00660B24" w:rsidRDefault="00660B24" w:rsidP="00CF1448">
      <w:pPr>
        <w:numPr>
          <w:ilvl w:val="0"/>
          <w:numId w:val="1"/>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családjában az egy főre számított havi jövedelem nem haladja meg az öregségi nyugdíj mindenkori legkisebb összegének 200%-át, egyedül élő esetén annak 250%-át, továbbá</w:t>
      </w:r>
    </w:p>
    <w:p w:rsidR="00660B24" w:rsidRPr="00660B24" w:rsidRDefault="00660B24" w:rsidP="00CF1448">
      <w:pPr>
        <w:numPr>
          <w:ilvl w:val="0"/>
          <w:numId w:val="1"/>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a havi rendszeres gyógyító ellátás költsége az öregségi nyugdíj mindenkori legkisebb összegének 20%-át eléri.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(2) Az elismert havi rendszeres gyógyszerköltséget a háziorvosi javaslat alapján kiállított gyógyszertári igazolás alapján kell meghatározni, melyet a kérelemhez csatolni kell.</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(3) A gyógyszertámogatás havi összege az elismert havi gyógyszerköltség 50%-80%-</w:t>
      </w:r>
      <w:proofErr w:type="gramStart"/>
      <w:r w:rsidRPr="00660B24">
        <w:rPr>
          <w:rFonts w:ascii="Times New Roman" w:eastAsia="Times New Roman" w:hAnsi="Times New Roman" w:cs="Times New Roman"/>
          <w:sz w:val="24"/>
          <w:szCs w:val="24"/>
          <w:lang w:eastAsia="hu-HU"/>
        </w:rPr>
        <w:t>a</w:t>
      </w:r>
      <w:proofErr w:type="gramEnd"/>
      <w:r w:rsidRPr="00660B24">
        <w:rPr>
          <w:rFonts w:ascii="Times New Roman" w:eastAsia="Times New Roman" w:hAnsi="Times New Roman" w:cs="Times New Roman"/>
          <w:sz w:val="24"/>
          <w:szCs w:val="24"/>
          <w:lang w:eastAsia="hu-HU"/>
        </w:rPr>
        <w:t>,  maximum 10.000,</w:t>
      </w:r>
      <w:proofErr w:type="spellStart"/>
      <w:r w:rsidRPr="00660B24">
        <w:rPr>
          <w:rFonts w:ascii="Times New Roman" w:eastAsia="Times New Roman" w:hAnsi="Times New Roman" w:cs="Times New Roman"/>
          <w:sz w:val="24"/>
          <w:szCs w:val="24"/>
          <w:lang w:eastAsia="hu-HU"/>
        </w:rPr>
        <w:t>-Ft</w:t>
      </w:r>
      <w:proofErr w:type="spellEnd"/>
      <w:r w:rsidRPr="00660B24">
        <w:rPr>
          <w:rFonts w:ascii="Times New Roman" w:eastAsia="Times New Roman" w:hAnsi="Times New Roman" w:cs="Times New Roman"/>
          <w:sz w:val="24"/>
          <w:szCs w:val="24"/>
          <w:lang w:eastAsia="hu-HU"/>
        </w:rPr>
        <w: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(4) A gyógyszertámogatásra való jogosultságot a benyújtás hónapjának első napjától egy évre kell megállapítani, azonban ha ezen  időtartama alatt a jogosult részére közgyógyellátás kerül </w:t>
      </w:r>
      <w:r w:rsidRPr="00660B24">
        <w:rPr>
          <w:rFonts w:ascii="Times New Roman" w:eastAsia="Times New Roman" w:hAnsi="Times New Roman" w:cs="Times New Roman"/>
          <w:sz w:val="24"/>
          <w:szCs w:val="24"/>
          <w:lang w:eastAsia="hu-HU"/>
        </w:rPr>
        <w:lastRenderedPageBreak/>
        <w:t>megállapításra, a részére folyósított gyógyszertámogatás a közgyógyellátásra való jogosultság napjától megszűnik.</w:t>
      </w:r>
      <w:r w:rsidRPr="00660B24">
        <w:rPr>
          <w:rFonts w:ascii="Times New Roman" w:eastAsia="Times New Roman" w:hAnsi="Times New Roman" w:cs="Times New Roman"/>
          <w:sz w:val="24"/>
          <w:szCs w:val="24"/>
          <w:lang w:eastAsia="hu-HU"/>
        </w:rPr>
        <w:br w:type="textWrapping" w:clear="all"/>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IV. Fejezet</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Rendkívüli települési támogatások</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15.§</w:t>
      </w:r>
      <w:r w:rsidRPr="00660B24">
        <w:rPr>
          <w:rFonts w:ascii="Times New Roman" w:eastAsia="Times New Roman" w:hAnsi="Times New Roman" w:cs="Times New Roman"/>
          <w:sz w:val="24"/>
          <w:szCs w:val="24"/>
          <w:lang w:eastAsia="hu-HU"/>
        </w:rPr>
        <w:t xml:space="preserve"> (1) A képviselőtestület által átruházott hatáskörben a polgármester rendkívüli települési támogatásra való jogosultságot állapít meg azon személyek részére, akik önmaguk, családjuk létfenntartásáról más módon nem tudnak gondoskodni, vagy alkalmanként jelentkező többletkiadások miatt anyagi segítségre szorulnak, elsősorban az Szt. 45.§(4) bekezdésében meghatározott esetekben.</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(2) Rendkívüli települési támogatás formái: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roofErr w:type="gramStart"/>
      <w:r w:rsidRPr="00660B24">
        <w:rPr>
          <w:rFonts w:ascii="Times New Roman" w:eastAsia="Times New Roman" w:hAnsi="Times New Roman" w:cs="Times New Roman"/>
          <w:sz w:val="24"/>
          <w:szCs w:val="24"/>
          <w:lang w:eastAsia="hu-HU"/>
        </w:rPr>
        <w:t>a</w:t>
      </w:r>
      <w:proofErr w:type="gramEnd"/>
      <w:r w:rsidRPr="00660B24">
        <w:rPr>
          <w:rFonts w:ascii="Times New Roman" w:eastAsia="Times New Roman" w:hAnsi="Times New Roman" w:cs="Times New Roman"/>
          <w:sz w:val="24"/>
          <w:szCs w:val="24"/>
          <w:lang w:eastAsia="hu-HU"/>
        </w:rPr>
        <w:t>) eseti segély</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b) időszaki támogatás -  maximum 6 hónapra biztosított támogatás formájában-,</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c) kamatmentes kölcsön,</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d) rendkívüli gyógyszersegély</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roofErr w:type="gramStart"/>
      <w:r w:rsidRPr="00660B24">
        <w:rPr>
          <w:rFonts w:ascii="Times New Roman" w:eastAsia="Times New Roman" w:hAnsi="Times New Roman" w:cs="Times New Roman"/>
          <w:sz w:val="24"/>
          <w:szCs w:val="24"/>
          <w:lang w:eastAsia="hu-HU"/>
        </w:rPr>
        <w:t>e</w:t>
      </w:r>
      <w:proofErr w:type="gramEnd"/>
      <w:r w:rsidRPr="00660B24">
        <w:rPr>
          <w:rFonts w:ascii="Times New Roman" w:eastAsia="Times New Roman" w:hAnsi="Times New Roman" w:cs="Times New Roman"/>
          <w:sz w:val="24"/>
          <w:szCs w:val="24"/>
          <w:lang w:eastAsia="hu-HU"/>
        </w:rPr>
        <w:t>) gyermekvédelmi segély</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roofErr w:type="gramStart"/>
      <w:r w:rsidRPr="00660B24">
        <w:rPr>
          <w:rFonts w:ascii="Times New Roman" w:eastAsia="Times New Roman" w:hAnsi="Times New Roman" w:cs="Times New Roman"/>
          <w:sz w:val="24"/>
          <w:szCs w:val="24"/>
          <w:lang w:eastAsia="hu-HU"/>
        </w:rPr>
        <w:t>f</w:t>
      </w:r>
      <w:proofErr w:type="gramEnd"/>
      <w:r w:rsidRPr="00660B24">
        <w:rPr>
          <w:rFonts w:ascii="Times New Roman" w:eastAsia="Times New Roman" w:hAnsi="Times New Roman" w:cs="Times New Roman"/>
          <w:sz w:val="24"/>
          <w:szCs w:val="24"/>
          <w:lang w:eastAsia="hu-HU"/>
        </w:rPr>
        <w:t>) temetési segély.</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16.§</w:t>
      </w:r>
      <w:r w:rsidRPr="00660B24">
        <w:rPr>
          <w:rFonts w:ascii="Times New Roman" w:eastAsia="Times New Roman" w:hAnsi="Times New Roman" w:cs="Times New Roman"/>
          <w:sz w:val="24"/>
          <w:szCs w:val="24"/>
          <w:lang w:eastAsia="hu-HU"/>
        </w:rPr>
        <w:t xml:space="preserve"> (1) A 15.§ (2) bekezdés a)</w:t>
      </w:r>
      <w:proofErr w:type="gramStart"/>
      <w:r w:rsidRPr="00660B24">
        <w:rPr>
          <w:rFonts w:ascii="Times New Roman" w:eastAsia="Times New Roman" w:hAnsi="Times New Roman" w:cs="Times New Roman"/>
          <w:sz w:val="24"/>
          <w:szCs w:val="24"/>
          <w:lang w:eastAsia="hu-HU"/>
        </w:rPr>
        <w:t>,b</w:t>
      </w:r>
      <w:proofErr w:type="gramEnd"/>
      <w:r w:rsidRPr="00660B24">
        <w:rPr>
          <w:rFonts w:ascii="Times New Roman" w:eastAsia="Times New Roman" w:hAnsi="Times New Roman" w:cs="Times New Roman"/>
          <w:sz w:val="24"/>
          <w:szCs w:val="24"/>
          <w:lang w:eastAsia="hu-HU"/>
        </w:rPr>
        <w:t>), c), d), e), pontjaiban foglalt segélyre jogosult az a személy, akinek a családjában az egy főre jutó jövedelem az öregségi nyugdíj mindenkor legkisebb összegének 130%-át, egyedül élő esetén annak 200%-át nem haladja meg.</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Az igénylő és a vele közös háztartásban élő családtagjai számára az önkormányzati segély összege a 15. § (2) bekezdés a), d) e) pontjai esetében az adott naptári évben nem haladhatja meg az öregségi nyugdíj mindenkori legkisebb összegének 150%-át.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(3) Az önkormányzati segély felhasználásának ellenőrzése keretében a felhasználást alátámasztó dokumentumok (számla, nyugta stb.) becsatolására lehet kötelezni a jogosultat.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17.§ (</w:t>
      </w:r>
      <w:r w:rsidRPr="00660B24">
        <w:rPr>
          <w:rFonts w:ascii="Times New Roman" w:eastAsia="Times New Roman" w:hAnsi="Times New Roman" w:cs="Times New Roman"/>
          <w:sz w:val="24"/>
          <w:szCs w:val="24"/>
          <w:lang w:eastAsia="hu-HU"/>
        </w:rPr>
        <w:t>1) Az eseti segély egyszeri összege nem lehet kevesebb,  mint 3.000,</w:t>
      </w:r>
      <w:proofErr w:type="spellStart"/>
      <w:r w:rsidRPr="00660B24">
        <w:rPr>
          <w:rFonts w:ascii="Times New Roman" w:eastAsia="Times New Roman" w:hAnsi="Times New Roman" w:cs="Times New Roman"/>
          <w:sz w:val="24"/>
          <w:szCs w:val="24"/>
          <w:lang w:eastAsia="hu-HU"/>
        </w:rPr>
        <w:t>-Ft</w:t>
      </w:r>
      <w:proofErr w:type="spellEnd"/>
      <w:r w:rsidRPr="00660B24">
        <w:rPr>
          <w:rFonts w:ascii="Times New Roman" w:eastAsia="Times New Roman" w:hAnsi="Times New Roman" w:cs="Times New Roman"/>
          <w:sz w:val="24"/>
          <w:szCs w:val="24"/>
          <w:lang w:eastAsia="hu-HU"/>
        </w:rPr>
        <w:t xml:space="preserve"> és nem haladhatja meg a 10.000</w:t>
      </w:r>
      <w:proofErr w:type="gramStart"/>
      <w:r w:rsidRPr="00660B24">
        <w:rPr>
          <w:rFonts w:ascii="Times New Roman" w:eastAsia="Times New Roman" w:hAnsi="Times New Roman" w:cs="Times New Roman"/>
          <w:sz w:val="24"/>
          <w:szCs w:val="24"/>
          <w:lang w:eastAsia="hu-HU"/>
        </w:rPr>
        <w:t>,Ft-ot</w:t>
      </w:r>
      <w:proofErr w:type="gramEnd"/>
      <w:r w:rsidRPr="00660B24">
        <w:rPr>
          <w:rFonts w:ascii="Times New Roman" w:eastAsia="Times New Roman" w:hAnsi="Times New Roman" w:cs="Times New Roman"/>
          <w:sz w:val="24"/>
          <w:szCs w:val="24"/>
          <w:lang w:eastAsia="hu-HU"/>
        </w:rPr>
        <w: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Időszaki támogatás elsősorban azon egyedül élő személyeknek, különösen pályakezdő    </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fiatalok</w:t>
      </w:r>
      <w:proofErr w:type="gramEnd"/>
      <w:r w:rsidRPr="00660B24">
        <w:rPr>
          <w:rFonts w:ascii="Times New Roman" w:eastAsia="Times New Roman" w:hAnsi="Times New Roman" w:cs="Times New Roman"/>
          <w:sz w:val="24"/>
          <w:szCs w:val="24"/>
          <w:lang w:eastAsia="hu-HU"/>
        </w:rPr>
        <w:t>, munkanélküli ellátásban nem részesülő személyeknek állapítható meg, akik</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létfenntartásukhoz</w:t>
      </w:r>
      <w:proofErr w:type="gramEnd"/>
      <w:r w:rsidRPr="00660B24">
        <w:rPr>
          <w:rFonts w:ascii="Times New Roman" w:eastAsia="Times New Roman" w:hAnsi="Times New Roman" w:cs="Times New Roman"/>
          <w:sz w:val="24"/>
          <w:szCs w:val="24"/>
          <w:lang w:eastAsia="hu-HU"/>
        </w:rPr>
        <w:t xml:space="preserve"> semmilyen jövedelemmel nem rendelkeznek, munkába állásuk nem oldható</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meg</w:t>
      </w:r>
      <w:proofErr w:type="gramEnd"/>
      <w:r w:rsidRPr="00660B24">
        <w:rPr>
          <w:rFonts w:ascii="Times New Roman" w:eastAsia="Times New Roman" w:hAnsi="Times New Roman" w:cs="Times New Roman"/>
          <w:sz w:val="24"/>
          <w:szCs w:val="24"/>
          <w:lang w:eastAsia="hu-HU"/>
        </w:rPr>
        <w: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(3) Az időszaki támogatás havi összege a mindenkori öregségi nyugdíjminimum 50%-át nem</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haladhatja</w:t>
      </w:r>
      <w:proofErr w:type="gramEnd"/>
      <w:r w:rsidRPr="00660B24">
        <w:rPr>
          <w:rFonts w:ascii="Times New Roman" w:eastAsia="Times New Roman" w:hAnsi="Times New Roman" w:cs="Times New Roman"/>
          <w:sz w:val="24"/>
          <w:szCs w:val="24"/>
          <w:lang w:eastAsia="hu-HU"/>
        </w:rPr>
        <w:t xml:space="preserve"> meg.</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
    <w:p w:rsidR="00660B24" w:rsidRPr="00660B24" w:rsidRDefault="00660B24" w:rsidP="008E1463">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xml:space="preserve">    18.§ (1) </w:t>
      </w:r>
      <w:r w:rsidRPr="00660B24">
        <w:rPr>
          <w:rFonts w:ascii="Times New Roman" w:eastAsia="Times New Roman" w:hAnsi="Times New Roman" w:cs="Times New Roman"/>
          <w:sz w:val="24"/>
          <w:szCs w:val="24"/>
          <w:lang w:eastAsia="hu-HU"/>
        </w:rPr>
        <w:t> A jogosult önhibáján kívüli okból bekövetkező anyagi veszélyhelyzet - különösen elemi</w:t>
      </w:r>
      <w:r w:rsidR="008E1463">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sz w:val="24"/>
          <w:szCs w:val="24"/>
          <w:lang w:eastAsia="hu-HU"/>
        </w:rPr>
        <w:t xml:space="preserve">kár - esetén az önkormányzati segély kamatmentes kölcsön formájában is nyújtható, ha </w:t>
      </w:r>
      <w:proofErr w:type="gramStart"/>
      <w:r w:rsidRPr="00660B24">
        <w:rPr>
          <w:rFonts w:ascii="Times New Roman" w:eastAsia="Times New Roman" w:hAnsi="Times New Roman" w:cs="Times New Roman"/>
          <w:sz w:val="24"/>
          <w:szCs w:val="24"/>
          <w:lang w:eastAsia="hu-HU"/>
        </w:rPr>
        <w:t>a</w:t>
      </w:r>
      <w:proofErr w:type="gramEnd"/>
    </w:p>
    <w:p w:rsidR="00660B24" w:rsidRPr="00660B24" w:rsidRDefault="00660B24" w:rsidP="008E1463">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kölcsönben</w:t>
      </w:r>
      <w:proofErr w:type="gramEnd"/>
      <w:r w:rsidRPr="00660B24">
        <w:rPr>
          <w:rFonts w:ascii="Times New Roman" w:eastAsia="Times New Roman" w:hAnsi="Times New Roman" w:cs="Times New Roman"/>
          <w:sz w:val="24"/>
          <w:szCs w:val="24"/>
          <w:lang w:eastAsia="hu-HU"/>
        </w:rPr>
        <w:t xml:space="preserve"> részesülő megállapodásban vállalja a kölcsön összegének havi egyenlő részletekben</w:t>
      </w:r>
      <w:r w:rsidR="008E1463">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sz w:val="24"/>
          <w:szCs w:val="24"/>
          <w:lang w:eastAsia="hu-HU"/>
        </w:rPr>
        <w:t>egy év alatt történő visszafizetését.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 kölcsön összege legfeljebb 100.000,</w:t>
      </w:r>
      <w:proofErr w:type="spellStart"/>
      <w:r w:rsidRPr="00660B24">
        <w:rPr>
          <w:rFonts w:ascii="Times New Roman" w:eastAsia="Times New Roman" w:hAnsi="Times New Roman" w:cs="Times New Roman"/>
          <w:sz w:val="24"/>
          <w:szCs w:val="24"/>
          <w:lang w:eastAsia="hu-HU"/>
        </w:rPr>
        <w:t>-Ft-ig</w:t>
      </w:r>
      <w:proofErr w:type="spellEnd"/>
      <w:r w:rsidRPr="00660B24">
        <w:rPr>
          <w:rFonts w:ascii="Times New Roman" w:eastAsia="Times New Roman" w:hAnsi="Times New Roman" w:cs="Times New Roman"/>
          <w:sz w:val="24"/>
          <w:szCs w:val="24"/>
          <w:lang w:eastAsia="hu-HU"/>
        </w:rPr>
        <w:t xml:space="preserve"> terjedhet.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xml:space="preserve">19. § </w:t>
      </w:r>
      <w:r w:rsidRPr="00660B24">
        <w:rPr>
          <w:rFonts w:ascii="Times New Roman" w:eastAsia="Times New Roman" w:hAnsi="Times New Roman" w:cs="Times New Roman"/>
          <w:sz w:val="24"/>
          <w:szCs w:val="24"/>
          <w:lang w:eastAsia="hu-HU"/>
        </w:rPr>
        <w:t>(1) Rendkívüli gyógyszersegélyre benyújtott igény megállapításának a 16.§ (1) bekezdésében meghatározottakon túl további feltétele, hogy az igazolt gyógyszer, gyógyászati segédeszköz kiadás költsége eléri az öregségi nyugdíj mindenkori legkisebb összegének 20 %-át, és a kérelmező a kérelem benyújtásának időpontjában nem részesül közgyógyellátásban.</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(2) Rendkívüli gyógyszersegély iránt benyújtott </w:t>
      </w:r>
      <w:proofErr w:type="gramStart"/>
      <w:r w:rsidRPr="00660B24">
        <w:rPr>
          <w:rFonts w:ascii="Times New Roman" w:eastAsia="Times New Roman" w:hAnsi="Times New Roman" w:cs="Times New Roman"/>
          <w:sz w:val="24"/>
          <w:szCs w:val="24"/>
          <w:lang w:eastAsia="hu-HU"/>
        </w:rPr>
        <w:t>kérelem kötelező</w:t>
      </w:r>
      <w:proofErr w:type="gramEnd"/>
      <w:r w:rsidRPr="00660B24">
        <w:rPr>
          <w:rFonts w:ascii="Times New Roman" w:eastAsia="Times New Roman" w:hAnsi="Times New Roman" w:cs="Times New Roman"/>
          <w:sz w:val="24"/>
          <w:szCs w:val="24"/>
          <w:lang w:eastAsia="hu-HU"/>
        </w:rPr>
        <w:t xml:space="preserve"> melléklete a gyógyszerek, gyógyászati segédeszközök eseti vagy havi költségéről szóló gyógyszertári igazolás.</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(3) A rendkívüli gyógyszersegély összege maximum 10.000,</w:t>
      </w:r>
      <w:proofErr w:type="spellStart"/>
      <w:r w:rsidRPr="00660B24">
        <w:rPr>
          <w:rFonts w:ascii="Times New Roman" w:eastAsia="Times New Roman" w:hAnsi="Times New Roman" w:cs="Times New Roman"/>
          <w:sz w:val="24"/>
          <w:szCs w:val="24"/>
          <w:lang w:eastAsia="hu-HU"/>
        </w:rPr>
        <w:t>-Ft</w:t>
      </w:r>
      <w:proofErr w:type="spellEnd"/>
      <w:r w:rsidRPr="00660B24">
        <w:rPr>
          <w:rFonts w:ascii="Times New Roman" w:eastAsia="Times New Roman" w:hAnsi="Times New Roman" w:cs="Times New Roman"/>
          <w:sz w:val="24"/>
          <w:szCs w:val="24"/>
          <w:lang w:eastAsia="hu-HU"/>
        </w:rPr>
        <w:t xml:space="preserve"> lehet.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lastRenderedPageBreak/>
        <w:t xml:space="preserve">20.§ </w:t>
      </w:r>
      <w:r w:rsidRPr="00660B24">
        <w:rPr>
          <w:rFonts w:ascii="Times New Roman" w:eastAsia="Times New Roman" w:hAnsi="Times New Roman" w:cs="Times New Roman"/>
          <w:sz w:val="24"/>
          <w:szCs w:val="24"/>
          <w:lang w:eastAsia="hu-HU"/>
        </w:rPr>
        <w:t>(1) A gyermekvédelmi segély megállapításához csatolni kell a jövedelemigazolásokon felül  a segélyezésre okot adó körülmények igazolására szolgáló iratokat,  különösen tankönyv, kollégiumi díj költségeiről szóló igazolásokat.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(2) A támogatást a gyermekre, illetve a fiatal felnőttre kell megállapítani és a törvényes képviselőjének, illetve a fiatal felnőttnek kell folyósítani.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Az egy családban élő gyermekek részére nyújtható támogatás összege az adott naptári évben nem haladhatja meg a 16.§ (2) bekezdésében meghatározott mértéket.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r w:rsidRPr="00660B24">
        <w:rPr>
          <w:rFonts w:ascii="Times New Roman" w:eastAsia="Times New Roman" w:hAnsi="Times New Roman" w:cs="Times New Roman"/>
          <w:b/>
          <w:bCs/>
          <w:sz w:val="24"/>
          <w:szCs w:val="24"/>
          <w:lang w:eastAsia="hu-HU"/>
        </w:rPr>
        <w:t>21.§ (</w:t>
      </w:r>
      <w:r w:rsidRPr="00660B24">
        <w:rPr>
          <w:rFonts w:ascii="Times New Roman" w:eastAsia="Times New Roman" w:hAnsi="Times New Roman" w:cs="Times New Roman"/>
          <w:sz w:val="24"/>
          <w:szCs w:val="24"/>
          <w:lang w:eastAsia="hu-HU"/>
        </w:rPr>
        <w:t>1) Az önkormányzat évente egy alkalommal beiskolázási támogatást nyújt azoknak az</w:t>
      </w:r>
      <w:r w:rsidR="00AE73C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sz w:val="24"/>
          <w:szCs w:val="24"/>
          <w:lang w:eastAsia="hu-HU"/>
        </w:rPr>
        <w:t>általános-és középiskolai tanulóknak, valamint első diplomájukat megszerző felsőfokú</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tanintézetben</w:t>
      </w:r>
      <w:proofErr w:type="gramEnd"/>
      <w:r w:rsidRPr="00660B24">
        <w:rPr>
          <w:rFonts w:ascii="Times New Roman" w:eastAsia="Times New Roman" w:hAnsi="Times New Roman" w:cs="Times New Roman"/>
          <w:sz w:val="24"/>
          <w:szCs w:val="24"/>
          <w:lang w:eastAsia="hu-HU"/>
        </w:rPr>
        <w:t xml:space="preserve"> nappali tagozaton hallgató diákoknak, akiknek a családjában az egy főre jutó</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jövedelem</w:t>
      </w:r>
      <w:proofErr w:type="gramEnd"/>
      <w:r w:rsidRPr="00660B24">
        <w:rPr>
          <w:rFonts w:ascii="Times New Roman" w:eastAsia="Times New Roman" w:hAnsi="Times New Roman" w:cs="Times New Roman"/>
          <w:sz w:val="24"/>
          <w:szCs w:val="24"/>
          <w:lang w:eastAsia="hu-HU"/>
        </w:rPr>
        <w:t xml:space="preserve"> nem haladja meg a nyugdíjminimum 250 %-át.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 támogatás összege:</w:t>
      </w:r>
    </w:p>
    <w:p w:rsidR="00660B24" w:rsidRPr="00660B24" w:rsidRDefault="00660B24" w:rsidP="00CF1448">
      <w:pPr>
        <w:spacing w:after="0" w:line="240" w:lineRule="auto"/>
        <w:ind w:left="720"/>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roofErr w:type="gramStart"/>
      <w:r w:rsidRPr="00660B24">
        <w:rPr>
          <w:rFonts w:ascii="Times New Roman" w:eastAsia="Times New Roman" w:hAnsi="Times New Roman" w:cs="Times New Roman"/>
          <w:sz w:val="24"/>
          <w:szCs w:val="24"/>
          <w:lang w:eastAsia="hu-HU"/>
        </w:rPr>
        <w:t>a</w:t>
      </w:r>
      <w:proofErr w:type="gramEnd"/>
      <w:r w:rsidRPr="00660B24">
        <w:rPr>
          <w:rFonts w:ascii="Times New Roman" w:eastAsia="Times New Roman" w:hAnsi="Times New Roman" w:cs="Times New Roman"/>
          <w:sz w:val="24"/>
          <w:szCs w:val="24"/>
          <w:lang w:eastAsia="hu-HU"/>
        </w:rPr>
        <w:t>) általános iskolások esetén a tankönyvek ára maximum 5.000,</w:t>
      </w:r>
      <w:proofErr w:type="spellStart"/>
      <w:r w:rsidRPr="00660B24">
        <w:rPr>
          <w:rFonts w:ascii="Times New Roman" w:eastAsia="Times New Roman" w:hAnsi="Times New Roman" w:cs="Times New Roman"/>
          <w:sz w:val="24"/>
          <w:szCs w:val="24"/>
          <w:lang w:eastAsia="hu-HU"/>
        </w:rPr>
        <w:t>-Ft</w:t>
      </w:r>
      <w:proofErr w:type="spellEnd"/>
      <w:r w:rsidRPr="00660B24">
        <w:rPr>
          <w:rFonts w:ascii="Times New Roman" w:eastAsia="Times New Roman" w:hAnsi="Times New Roman" w:cs="Times New Roman"/>
          <w:sz w:val="24"/>
          <w:szCs w:val="24"/>
          <w:lang w:eastAsia="hu-HU"/>
        </w:rPr>
        <w:t>,</w:t>
      </w:r>
    </w:p>
    <w:p w:rsidR="00660B24" w:rsidRPr="00660B24" w:rsidRDefault="00660B24" w:rsidP="00CF1448">
      <w:pPr>
        <w:spacing w:after="0" w:line="240" w:lineRule="auto"/>
        <w:ind w:left="720"/>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b) középiskolások és felsőfokú tanulmányokat folytatók esetén 5.000,</w:t>
      </w:r>
      <w:proofErr w:type="spellStart"/>
      <w:r w:rsidRPr="00660B24">
        <w:rPr>
          <w:rFonts w:ascii="Times New Roman" w:eastAsia="Times New Roman" w:hAnsi="Times New Roman" w:cs="Times New Roman"/>
          <w:sz w:val="24"/>
          <w:szCs w:val="24"/>
          <w:lang w:eastAsia="hu-HU"/>
        </w:rPr>
        <w:t>-Ft</w:t>
      </w:r>
      <w:proofErr w:type="spellEnd"/>
    </w:p>
    <w:p w:rsidR="00660B24" w:rsidRPr="00660B24" w:rsidRDefault="00660B24" w:rsidP="00AE73C4">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(3) A támogatás igénybevételéhez a tanulói, illetve hallgatói  jogviszony fennállását az adott </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roofErr w:type="gramStart"/>
      <w:r w:rsidRPr="00660B24">
        <w:rPr>
          <w:rFonts w:ascii="Times New Roman" w:eastAsia="Times New Roman" w:hAnsi="Times New Roman" w:cs="Times New Roman"/>
          <w:sz w:val="24"/>
          <w:szCs w:val="24"/>
          <w:lang w:eastAsia="hu-HU"/>
        </w:rPr>
        <w:t>tanévre</w:t>
      </w:r>
      <w:proofErr w:type="gramEnd"/>
      <w:r w:rsidRPr="00660B24">
        <w:rPr>
          <w:rFonts w:ascii="Times New Roman" w:eastAsia="Times New Roman" w:hAnsi="Times New Roman" w:cs="Times New Roman"/>
          <w:sz w:val="24"/>
          <w:szCs w:val="24"/>
          <w:lang w:eastAsia="hu-HU"/>
        </w:rPr>
        <w:t xml:space="preserve"> vonatkozóan igazolni kell.</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(4)  A támogatásokat minden év október 30-ig utalja ki az önkormányzat a jogosultak részére.</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22.§ (</w:t>
      </w:r>
      <w:r w:rsidRPr="00660B24">
        <w:rPr>
          <w:rFonts w:ascii="Times New Roman" w:eastAsia="Times New Roman" w:hAnsi="Times New Roman" w:cs="Times New Roman"/>
          <w:sz w:val="24"/>
          <w:szCs w:val="24"/>
          <w:lang w:eastAsia="hu-HU"/>
        </w:rPr>
        <w:t>1) Temetési segély adható annak a személynek, aki a meghalt személy eltemettetéséről</w:t>
      </w:r>
    </w:p>
    <w:p w:rsidR="00660B24" w:rsidRPr="00660B24" w:rsidRDefault="00660B24" w:rsidP="00AC3F29">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gondoskodott</w:t>
      </w:r>
      <w:proofErr w:type="gramEnd"/>
      <w:r w:rsidRPr="00660B24">
        <w:rPr>
          <w:rFonts w:ascii="Times New Roman" w:eastAsia="Times New Roman" w:hAnsi="Times New Roman" w:cs="Times New Roman"/>
          <w:sz w:val="24"/>
          <w:szCs w:val="24"/>
          <w:lang w:eastAsia="hu-HU"/>
        </w:rPr>
        <w:t xml:space="preserve"> és a temetés költségek viselése saját, illetve családja létfenntartását veszélyezteti és</w:t>
      </w:r>
      <w:r w:rsidR="00AC3F29">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sz w:val="24"/>
          <w:szCs w:val="24"/>
          <w:lang w:eastAsia="hu-HU"/>
        </w:rPr>
        <w:t>a családjában az egy főre jutó jövedelem az öregségi nyugdíj mindenkor legkisebb összegének</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háromszorosát</w:t>
      </w:r>
      <w:proofErr w:type="gramEnd"/>
      <w:r w:rsidRPr="00660B24">
        <w:rPr>
          <w:rFonts w:ascii="Times New Roman" w:eastAsia="Times New Roman" w:hAnsi="Times New Roman" w:cs="Times New Roman"/>
          <w:sz w:val="24"/>
          <w:szCs w:val="24"/>
          <w:lang w:eastAsia="hu-HU"/>
        </w:rPr>
        <w:t xml:space="preserve"> nem haladja meg.</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 temetési segély összege nem lehet kevesebb a helyben szokásos legolcsóbb temetés</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költségeinek</w:t>
      </w:r>
      <w:proofErr w:type="gramEnd"/>
      <w:r w:rsidRPr="00660B24">
        <w:rPr>
          <w:rFonts w:ascii="Times New Roman" w:eastAsia="Times New Roman" w:hAnsi="Times New Roman" w:cs="Times New Roman"/>
          <w:sz w:val="24"/>
          <w:szCs w:val="24"/>
          <w:lang w:eastAsia="hu-HU"/>
        </w:rPr>
        <w:t xml:space="preserve"> 10 %-ánál.</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(3) A helyben szokásos legolcsóbb temetés összegeként az önkormányzat 200.000,- Ft-ot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ismer</w:t>
      </w:r>
      <w:proofErr w:type="gramEnd"/>
      <w:r w:rsidRPr="00660B24">
        <w:rPr>
          <w:rFonts w:ascii="Times New Roman" w:eastAsia="Times New Roman" w:hAnsi="Times New Roman" w:cs="Times New Roman"/>
          <w:sz w:val="24"/>
          <w:szCs w:val="24"/>
          <w:lang w:eastAsia="hu-HU"/>
        </w:rPr>
        <w:t xml:space="preserve"> el.</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(4) A temetési segély iránti kérelmet a temetést követő 30 napon belül lehet benyújtani, </w:t>
      </w:r>
      <w:proofErr w:type="gramStart"/>
      <w:r w:rsidRPr="00660B24">
        <w:rPr>
          <w:rFonts w:ascii="Times New Roman" w:eastAsia="Times New Roman" w:hAnsi="Times New Roman" w:cs="Times New Roman"/>
          <w:sz w:val="24"/>
          <w:szCs w:val="24"/>
          <w:lang w:eastAsia="hu-HU"/>
        </w:rPr>
        <w:t>a</w:t>
      </w:r>
      <w:proofErr w:type="gramEnd"/>
    </w:p>
    <w:p w:rsidR="00660B24" w:rsidRPr="00660B24" w:rsidRDefault="00660B24" w:rsidP="00AC3F29">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kérelemhez</w:t>
      </w:r>
      <w:proofErr w:type="gramEnd"/>
      <w:r w:rsidRPr="00660B24">
        <w:rPr>
          <w:rFonts w:ascii="Times New Roman" w:eastAsia="Times New Roman" w:hAnsi="Times New Roman" w:cs="Times New Roman"/>
          <w:sz w:val="24"/>
          <w:szCs w:val="24"/>
          <w:lang w:eastAsia="hu-HU"/>
        </w:rPr>
        <w:t xml:space="preserve"> csatolni kell az elhunyt halotti anyakönyvi kivonatát és a temetés költségeit igazoló számlákat.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xml:space="preserve">23.§ </w:t>
      </w:r>
      <w:r w:rsidRPr="00660B24">
        <w:rPr>
          <w:rFonts w:ascii="Times New Roman" w:eastAsia="Times New Roman" w:hAnsi="Times New Roman" w:cs="Times New Roman"/>
          <w:sz w:val="24"/>
          <w:szCs w:val="24"/>
          <w:lang w:eastAsia="hu-HU"/>
        </w:rPr>
        <w:t xml:space="preserve">(1) </w:t>
      </w:r>
      <w:proofErr w:type="gramStart"/>
      <w:r w:rsidRPr="00660B24">
        <w:rPr>
          <w:rFonts w:ascii="Times New Roman" w:eastAsia="Times New Roman" w:hAnsi="Times New Roman" w:cs="Times New Roman"/>
          <w:sz w:val="24"/>
          <w:szCs w:val="24"/>
          <w:lang w:eastAsia="hu-HU"/>
        </w:rPr>
        <w:t>A  polgármester az e rendeletben szabályozott rendkívüli települési  támogatást méltányosságból abban az esetben is megállapíthatja, ha az egy főre jutó havi jövedelem a kérelmező családjában vagy az egyedül élő egyedülálló kérelmező esetén a 15.§ (1) bekezdésében előírt jövedelmi feltételektől legfeljebb 15 %-kal tér el, feltéve, ha a kérelmező a kérelem benyújtásával egyidejűleg hitelt érdemlően igazolja, hogy a kérelem benyújtását közvetlenül megelőzően az alábbi körülmények valamelyike fennáll:</w:t>
      </w:r>
      <w:proofErr w:type="gramEnd"/>
    </w:p>
    <w:p w:rsidR="00660B24" w:rsidRPr="00660B24" w:rsidRDefault="00660B24" w:rsidP="00CF1448">
      <w:pPr>
        <w:numPr>
          <w:ilvl w:val="0"/>
          <w:numId w:val="2"/>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kérelmező tartósan beteg vagy fogyatékos gyermeket nevel, gondoz,</w:t>
      </w:r>
    </w:p>
    <w:p w:rsidR="00660B24" w:rsidRPr="00660B24" w:rsidRDefault="00660B24" w:rsidP="00CF1448">
      <w:pPr>
        <w:numPr>
          <w:ilvl w:val="0"/>
          <w:numId w:val="2"/>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12 hónapon belül a kérelmező vagy házastársa, élettársa, bejegyzett élettársa álláskeresővé vált és nem részesül foglalkoztatást helyettesítő támogatásban vagy rendszeres szociális segélyben,</w:t>
      </w:r>
    </w:p>
    <w:p w:rsidR="00660B24" w:rsidRPr="00660B24" w:rsidRDefault="00660B24" w:rsidP="00CF1448">
      <w:pPr>
        <w:numPr>
          <w:ilvl w:val="0"/>
          <w:numId w:val="2"/>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a kérelmező vagy vele együtt élő házastársának, gyermekének betegsége, balesete miatt végzett ápolás, gondozás okán kérelmező 30 egymást követő napot meghaladóan táppénzt vesz igénybe,</w:t>
      </w:r>
    </w:p>
    <w:p w:rsidR="00660B24" w:rsidRPr="00660B24" w:rsidRDefault="00660B24" w:rsidP="00CF1448">
      <w:pPr>
        <w:numPr>
          <w:ilvl w:val="0"/>
          <w:numId w:val="2"/>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kérelmezőt és családját elemi kár, katasztrófa, vis maior helyzet sújtotta és az eset összes körülményét mérlegelve az ellátás hiánya a kérelmező, vagy családja létfenntartását veszélyeztetné. </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(2) Az (1) bekezdésben meghatározott körülmények fennállását a kérelmezőnek hitelt érdemlően bizonyítania kell.</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(3) Méltányosság kérelmező és családja esetében az adott naptári évben egy alkalommal gyakorolható.</w:t>
      </w:r>
    </w:p>
    <w:p w:rsidR="00660B24" w:rsidRDefault="00660B24" w:rsidP="00CF1448">
      <w:pPr>
        <w:spacing w:after="0" w:line="240" w:lineRule="auto"/>
        <w:jc w:val="center"/>
        <w:rPr>
          <w:rFonts w:ascii="Times New Roman" w:eastAsia="Times New Roman" w:hAnsi="Times New Roman" w:cs="Times New Roman"/>
          <w:sz w:val="24"/>
          <w:szCs w:val="24"/>
          <w:lang w:eastAsia="hu-HU"/>
        </w:rPr>
      </w:pPr>
    </w:p>
    <w:p w:rsidR="00F5095A" w:rsidRPr="00660B24" w:rsidRDefault="00F5095A"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lastRenderedPageBreak/>
        <w:t xml:space="preserve">V. Fejezet </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Természetben nyújtandó ellátások</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Köztemetés</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24.§ (</w:t>
      </w:r>
      <w:r w:rsidRPr="00660B24">
        <w:rPr>
          <w:rFonts w:ascii="Times New Roman" w:eastAsia="Times New Roman" w:hAnsi="Times New Roman" w:cs="Times New Roman"/>
          <w:sz w:val="24"/>
          <w:szCs w:val="24"/>
          <w:lang w:eastAsia="hu-HU"/>
        </w:rPr>
        <w:t>1) A köztemetés elrendelése esetén a Szt. 48. §</w:t>
      </w:r>
      <w:proofErr w:type="spellStart"/>
      <w:r w:rsidRPr="00660B24">
        <w:rPr>
          <w:rFonts w:ascii="Times New Roman" w:eastAsia="Times New Roman" w:hAnsi="Times New Roman" w:cs="Times New Roman"/>
          <w:sz w:val="24"/>
          <w:szCs w:val="24"/>
          <w:lang w:eastAsia="hu-HU"/>
        </w:rPr>
        <w:t>-ának</w:t>
      </w:r>
      <w:proofErr w:type="spellEnd"/>
      <w:r w:rsidRPr="00660B24">
        <w:rPr>
          <w:rFonts w:ascii="Times New Roman" w:eastAsia="Times New Roman" w:hAnsi="Times New Roman" w:cs="Times New Roman"/>
          <w:sz w:val="24"/>
          <w:szCs w:val="24"/>
          <w:lang w:eastAsia="hu-HU"/>
        </w:rPr>
        <w:t xml:space="preserve"> szabályai szerint kell eljárni.</w:t>
      </w: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Az eltemettetésre köteles személy kérelemre részben vagy egészben mentesíthető a köztemetés  </w:t>
      </w:r>
    </w:p>
    <w:p w:rsidR="00660B24" w:rsidRPr="00660B24" w:rsidRDefault="00660B24" w:rsidP="00CF1448">
      <w:pPr>
        <w:spacing w:after="0" w:line="240" w:lineRule="auto"/>
        <w:ind w:left="-426"/>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költségeinek</w:t>
      </w:r>
      <w:proofErr w:type="gramEnd"/>
      <w:r w:rsidRPr="00660B24">
        <w:rPr>
          <w:rFonts w:ascii="Times New Roman" w:eastAsia="Times New Roman" w:hAnsi="Times New Roman" w:cs="Times New Roman"/>
          <w:sz w:val="24"/>
          <w:szCs w:val="24"/>
          <w:lang w:eastAsia="hu-HU"/>
        </w:rPr>
        <w:t xml:space="preserve"> megtérítése alól, ha</w:t>
      </w:r>
    </w:p>
    <w:p w:rsidR="00660B24" w:rsidRPr="00660B24" w:rsidRDefault="00660B24" w:rsidP="00CF1448">
      <w:pPr>
        <w:numPr>
          <w:ilvl w:val="0"/>
          <w:numId w:val="3"/>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annak megfizetése a kötelezett megélhetését súlyosan veszélyeztetné, így a vagyoni, jövedelmi és egyéb körülményeinek ismeretében vélelmezhető, hogy az eltemettetés költségeinek megfizetése létfenntartását veszélyeztetné vagy</w:t>
      </w:r>
    </w:p>
    <w:p w:rsidR="00660B24" w:rsidRPr="00660B24" w:rsidRDefault="00660B24" w:rsidP="00CF1448">
      <w:pPr>
        <w:numPr>
          <w:ilvl w:val="0"/>
          <w:numId w:val="3"/>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az eltemettetés költségeinek megtérülése annak az ingatlannak az értékéből várható, amelyben kiskorú örökösök élnek, vagy</w:t>
      </w:r>
    </w:p>
    <w:p w:rsidR="00660B24" w:rsidRPr="00660B24" w:rsidRDefault="00660B24" w:rsidP="00CF1448">
      <w:pPr>
        <w:numPr>
          <w:ilvl w:val="0"/>
          <w:numId w:val="3"/>
        </w:num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a közös tulajdon örökösei közül valamelyikük életvitelszerűen az ingatlanban él, és háztartásában az egy főre jutó havi nettó jövedelem nem haladja meg az öregségi nyugdíj mindenkori legkisebb összegének 200 %-át</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VI. Fejezet</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Szociális szolgáltatások</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Étkeztetés</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25.§ (</w:t>
      </w:r>
      <w:r w:rsidRPr="00660B24">
        <w:rPr>
          <w:rFonts w:ascii="Times New Roman" w:eastAsia="Times New Roman" w:hAnsi="Times New Roman" w:cs="Times New Roman"/>
          <w:sz w:val="24"/>
          <w:szCs w:val="24"/>
          <w:lang w:eastAsia="hu-HU"/>
        </w:rPr>
        <w:t xml:space="preserve">1) Az önkormányzat a szociálisan rászoruló személyek étkeztetését az </w:t>
      </w:r>
      <w:proofErr w:type="spellStart"/>
      <w:r w:rsidRPr="00660B24">
        <w:rPr>
          <w:rFonts w:ascii="Times New Roman" w:eastAsia="Times New Roman" w:hAnsi="Times New Roman" w:cs="Times New Roman"/>
          <w:sz w:val="24"/>
          <w:szCs w:val="24"/>
          <w:lang w:eastAsia="hu-HU"/>
        </w:rPr>
        <w:t>Inergon</w:t>
      </w:r>
      <w:proofErr w:type="spellEnd"/>
      <w:r w:rsidRPr="00660B24">
        <w:rPr>
          <w:rFonts w:ascii="Times New Roman" w:eastAsia="Times New Roman" w:hAnsi="Times New Roman" w:cs="Times New Roman"/>
          <w:sz w:val="24"/>
          <w:szCs w:val="24"/>
          <w:lang w:eastAsia="hu-HU"/>
        </w:rPr>
        <w:t xml:space="preserve"> Kft. által </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üzemeltetett</w:t>
      </w:r>
      <w:proofErr w:type="gramEnd"/>
      <w:r w:rsidRPr="00660B24">
        <w:rPr>
          <w:rFonts w:ascii="Times New Roman" w:eastAsia="Times New Roman" w:hAnsi="Times New Roman" w:cs="Times New Roman"/>
          <w:sz w:val="24"/>
          <w:szCs w:val="24"/>
          <w:lang w:eastAsia="hu-HU"/>
        </w:rPr>
        <w:t xml:space="preserve"> konyhán keresztül, onnan történő elszállítással biztosítja.</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Az étkeztetést azok igényelhetik, akik a legalább napi egyszeri meleg étkezést maguknak,</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vagy</w:t>
      </w:r>
      <w:proofErr w:type="gramEnd"/>
      <w:r w:rsidRPr="00660B24">
        <w:rPr>
          <w:rFonts w:ascii="Times New Roman" w:eastAsia="Times New Roman" w:hAnsi="Times New Roman" w:cs="Times New Roman"/>
          <w:sz w:val="24"/>
          <w:szCs w:val="24"/>
          <w:lang w:eastAsia="hu-HU"/>
        </w:rPr>
        <w:t xml:space="preserve"> eltartottjaiknak tartósan vagy átmeneti jelleggel nem képesek biztosítani, így különösen</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koruk</w:t>
      </w:r>
      <w:proofErr w:type="gramEnd"/>
      <w:r w:rsidRPr="00660B24">
        <w:rPr>
          <w:rFonts w:ascii="Times New Roman" w:eastAsia="Times New Roman" w:hAnsi="Times New Roman" w:cs="Times New Roman"/>
          <w:sz w:val="24"/>
          <w:szCs w:val="24"/>
          <w:lang w:eastAsia="hu-HU"/>
        </w:rPr>
        <w:t>, egészségi állapotuk, fogyatékosságuk, szenvedélybetegségük vagy hajléktalanságuk</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miatt</w:t>
      </w:r>
      <w:proofErr w:type="gramEnd"/>
      <w:r w:rsidRPr="00660B24">
        <w:rPr>
          <w:rFonts w:ascii="Times New Roman" w:eastAsia="Times New Roman" w:hAnsi="Times New Roman" w:cs="Times New Roman"/>
          <w:sz w:val="24"/>
          <w:szCs w:val="24"/>
          <w:lang w:eastAsia="hu-HU"/>
        </w:rPr>
        <w: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(3) A személyi térítési díj összegéről a kérelem elbírálásával egyidejűleg a polgármester dönt.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(4) A személyi térítési díj megállapításánál a szolgáltatást igénybe vevő személy rendszeres</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havi</w:t>
      </w:r>
      <w:proofErr w:type="gramEnd"/>
      <w:r w:rsidRPr="00660B24">
        <w:rPr>
          <w:rFonts w:ascii="Times New Roman" w:eastAsia="Times New Roman" w:hAnsi="Times New Roman" w:cs="Times New Roman"/>
          <w:sz w:val="24"/>
          <w:szCs w:val="24"/>
          <w:lang w:eastAsia="hu-HU"/>
        </w:rPr>
        <w:t xml:space="preserve"> jövedelmét kell figyelembe venni. A személyi térítési díj összegét a rendelet 1. számú   </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mellékletében</w:t>
      </w:r>
      <w:proofErr w:type="gramEnd"/>
      <w:r w:rsidRPr="00660B24">
        <w:rPr>
          <w:rFonts w:ascii="Times New Roman" w:eastAsia="Times New Roman" w:hAnsi="Times New Roman" w:cs="Times New Roman"/>
          <w:sz w:val="24"/>
          <w:szCs w:val="24"/>
          <w:lang w:eastAsia="hu-HU"/>
        </w:rPr>
        <w:t xml:space="preserve"> foglaltak szerint kell megállapítani.</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Házi segítségnyújtás</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26.§ (</w:t>
      </w:r>
      <w:r w:rsidRPr="00660B24">
        <w:rPr>
          <w:rFonts w:ascii="Times New Roman" w:eastAsia="Times New Roman" w:hAnsi="Times New Roman" w:cs="Times New Roman"/>
          <w:sz w:val="24"/>
          <w:szCs w:val="24"/>
          <w:lang w:eastAsia="hu-HU"/>
        </w:rPr>
        <w:t>1) A házi segítségnyújtás keretében a szolgáltatást igénybevevő személy saját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roofErr w:type="gramStart"/>
      <w:r w:rsidRPr="00660B24">
        <w:rPr>
          <w:rFonts w:ascii="Times New Roman" w:eastAsia="Times New Roman" w:hAnsi="Times New Roman" w:cs="Times New Roman"/>
          <w:sz w:val="24"/>
          <w:szCs w:val="24"/>
          <w:lang w:eastAsia="hu-HU"/>
        </w:rPr>
        <w:t>lakókörnyezetében</w:t>
      </w:r>
      <w:proofErr w:type="gramEnd"/>
      <w:r w:rsidRPr="00660B24">
        <w:rPr>
          <w:rFonts w:ascii="Times New Roman" w:eastAsia="Times New Roman" w:hAnsi="Times New Roman" w:cs="Times New Roman"/>
          <w:sz w:val="24"/>
          <w:szCs w:val="24"/>
          <w:lang w:eastAsia="hu-HU"/>
        </w:rPr>
        <w:t xml:space="preserve"> kell biztosítani az önálló életvitel fenntartása érdekében szükséges ellátást   </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proofErr w:type="gramStart"/>
      <w:r w:rsidRPr="00660B24">
        <w:rPr>
          <w:rFonts w:ascii="Times New Roman" w:eastAsia="Times New Roman" w:hAnsi="Times New Roman" w:cs="Times New Roman"/>
          <w:sz w:val="24"/>
          <w:szCs w:val="24"/>
          <w:lang w:eastAsia="hu-HU"/>
        </w:rPr>
        <w:t>az</w:t>
      </w:r>
      <w:proofErr w:type="gramEnd"/>
      <w:r w:rsidRPr="00660B24">
        <w:rPr>
          <w:rFonts w:ascii="Times New Roman" w:eastAsia="Times New Roman" w:hAnsi="Times New Roman" w:cs="Times New Roman"/>
          <w:sz w:val="24"/>
          <w:szCs w:val="24"/>
          <w:lang w:eastAsia="hu-HU"/>
        </w:rPr>
        <w:t xml:space="preserve"> Szt. 63. §</w:t>
      </w:r>
      <w:proofErr w:type="spellStart"/>
      <w:r w:rsidRPr="00660B24">
        <w:rPr>
          <w:rFonts w:ascii="Times New Roman" w:eastAsia="Times New Roman" w:hAnsi="Times New Roman" w:cs="Times New Roman"/>
          <w:sz w:val="24"/>
          <w:szCs w:val="24"/>
          <w:lang w:eastAsia="hu-HU"/>
        </w:rPr>
        <w:t>-ában</w:t>
      </w:r>
      <w:proofErr w:type="spellEnd"/>
      <w:r w:rsidRPr="00660B24">
        <w:rPr>
          <w:rFonts w:ascii="Times New Roman" w:eastAsia="Times New Roman" w:hAnsi="Times New Roman" w:cs="Times New Roman"/>
          <w:sz w:val="24"/>
          <w:szCs w:val="24"/>
          <w:lang w:eastAsia="hu-HU"/>
        </w:rPr>
        <w:t xml:space="preserve"> foglaltak szerint.</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(2) A házi segítségnyújtás iránti kérelemről a polgármester dönt.</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Családsegítés</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A3865">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27. § (</w:t>
      </w:r>
      <w:r w:rsidRPr="00660B24">
        <w:rPr>
          <w:rFonts w:ascii="Times New Roman" w:eastAsia="Times New Roman" w:hAnsi="Times New Roman" w:cs="Times New Roman"/>
          <w:sz w:val="24"/>
          <w:szCs w:val="24"/>
          <w:lang w:eastAsia="hu-HU"/>
        </w:rPr>
        <w:t>1) A családsegítés az önkormányzat által a szociális és ment</w:t>
      </w:r>
      <w:r w:rsidR="00CA3865">
        <w:rPr>
          <w:rFonts w:ascii="Times New Roman" w:eastAsia="Times New Roman" w:hAnsi="Times New Roman" w:cs="Times New Roman"/>
          <w:sz w:val="24"/>
          <w:szCs w:val="24"/>
          <w:lang w:eastAsia="hu-HU"/>
        </w:rPr>
        <w:t xml:space="preserve">álhigiénés problémák, illetve </w:t>
      </w:r>
      <w:r w:rsidRPr="00660B24">
        <w:rPr>
          <w:rFonts w:ascii="Times New Roman" w:eastAsia="Times New Roman" w:hAnsi="Times New Roman" w:cs="Times New Roman"/>
          <w:sz w:val="24"/>
          <w:szCs w:val="24"/>
          <w:lang w:eastAsia="hu-HU"/>
        </w:rPr>
        <w:t>egyéb krízishelyzet miatt segítségre szoruló személyek, családok</w:t>
      </w:r>
      <w:r w:rsidR="00CA3865">
        <w:rPr>
          <w:rFonts w:ascii="Times New Roman" w:eastAsia="Times New Roman" w:hAnsi="Times New Roman" w:cs="Times New Roman"/>
          <w:sz w:val="24"/>
          <w:szCs w:val="24"/>
          <w:lang w:eastAsia="hu-HU"/>
        </w:rPr>
        <w:t xml:space="preserve"> számára az ilyen helyzetekhez </w:t>
      </w:r>
      <w:r w:rsidRPr="00660B24">
        <w:rPr>
          <w:rFonts w:ascii="Times New Roman" w:eastAsia="Times New Roman" w:hAnsi="Times New Roman" w:cs="Times New Roman"/>
          <w:sz w:val="24"/>
          <w:szCs w:val="24"/>
          <w:lang w:eastAsia="hu-HU"/>
        </w:rPr>
        <w:t>vezető okok megelőzése, a krízishelyzet megszüntetése, valamint az életvezetési képesség</w:t>
      </w:r>
      <w:r w:rsidR="00CA3865">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sz w:val="24"/>
          <w:szCs w:val="24"/>
          <w:lang w:eastAsia="hu-HU"/>
        </w:rPr>
        <w:t>megőrzése céljából nyújtott szolgáltatás.</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(2) Az önkormányzat az ellátást foglalt intézményfenntartói társulási formában biztosítja a </w:t>
      </w:r>
      <w:proofErr w:type="spellStart"/>
      <w:r w:rsidRPr="00660B24">
        <w:rPr>
          <w:rFonts w:ascii="Times New Roman" w:eastAsia="Times New Roman" w:hAnsi="Times New Roman" w:cs="Times New Roman"/>
          <w:sz w:val="24"/>
          <w:szCs w:val="24"/>
          <w:lang w:eastAsia="hu-HU"/>
        </w:rPr>
        <w:t>Muramenti</w:t>
      </w:r>
      <w:proofErr w:type="spellEnd"/>
      <w:r w:rsidRPr="00660B24">
        <w:rPr>
          <w:rFonts w:ascii="Times New Roman" w:eastAsia="Times New Roman" w:hAnsi="Times New Roman" w:cs="Times New Roman"/>
          <w:sz w:val="24"/>
          <w:szCs w:val="24"/>
          <w:lang w:eastAsia="hu-HU"/>
        </w:rPr>
        <w:t xml:space="preserve"> Családsegítő Központ és Gyermekjóléti Szolgálat útján.</w:t>
      </w:r>
    </w:p>
    <w:p w:rsidR="00660B24" w:rsidRPr="00660B24" w:rsidRDefault="00660B24" w:rsidP="00CA3865">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(3) A </w:t>
      </w:r>
      <w:proofErr w:type="spellStart"/>
      <w:r w:rsidRPr="00660B24">
        <w:rPr>
          <w:rFonts w:ascii="Times New Roman" w:eastAsia="Times New Roman" w:hAnsi="Times New Roman" w:cs="Times New Roman"/>
          <w:sz w:val="24"/>
          <w:szCs w:val="24"/>
          <w:lang w:eastAsia="hu-HU"/>
        </w:rPr>
        <w:t>Muramenti</w:t>
      </w:r>
      <w:proofErr w:type="spellEnd"/>
      <w:r w:rsidRPr="00660B24">
        <w:rPr>
          <w:rFonts w:ascii="Times New Roman" w:eastAsia="Times New Roman" w:hAnsi="Times New Roman" w:cs="Times New Roman"/>
          <w:sz w:val="24"/>
          <w:szCs w:val="24"/>
          <w:lang w:eastAsia="hu-HU"/>
        </w:rPr>
        <w:t xml:space="preserve"> Családsegítő Központ és Gyermekjóléti Szolgálat az egyé</w:t>
      </w:r>
      <w:r w:rsidR="00CA3865">
        <w:rPr>
          <w:rFonts w:ascii="Times New Roman" w:eastAsia="Times New Roman" w:hAnsi="Times New Roman" w:cs="Times New Roman"/>
          <w:sz w:val="24"/>
          <w:szCs w:val="24"/>
          <w:lang w:eastAsia="hu-HU"/>
        </w:rPr>
        <w:t>n és a család számára </w:t>
      </w:r>
      <w:r w:rsidRPr="00660B24">
        <w:rPr>
          <w:rFonts w:ascii="Times New Roman" w:eastAsia="Times New Roman" w:hAnsi="Times New Roman" w:cs="Times New Roman"/>
          <w:sz w:val="24"/>
          <w:szCs w:val="24"/>
          <w:lang w:eastAsia="hu-HU"/>
        </w:rPr>
        <w:t>nyújtott szolgáltatása térítésmentes.</w:t>
      </w:r>
    </w:p>
    <w:p w:rsidR="00660B24" w:rsidRDefault="00660B24" w:rsidP="00CF1448">
      <w:pPr>
        <w:spacing w:after="0" w:line="240" w:lineRule="auto"/>
        <w:ind w:left="-284"/>
        <w:jc w:val="center"/>
        <w:rPr>
          <w:rFonts w:ascii="Times New Roman" w:eastAsia="Times New Roman" w:hAnsi="Times New Roman" w:cs="Times New Roman"/>
          <w:sz w:val="24"/>
          <w:szCs w:val="24"/>
          <w:lang w:eastAsia="hu-HU"/>
        </w:rPr>
      </w:pPr>
    </w:p>
    <w:p w:rsidR="00F5095A" w:rsidRDefault="00F5095A" w:rsidP="00CF1448">
      <w:pPr>
        <w:spacing w:after="0" w:line="240" w:lineRule="auto"/>
        <w:ind w:left="-284"/>
        <w:jc w:val="center"/>
        <w:rPr>
          <w:rFonts w:ascii="Times New Roman" w:eastAsia="Times New Roman" w:hAnsi="Times New Roman" w:cs="Times New Roman"/>
          <w:sz w:val="24"/>
          <w:szCs w:val="24"/>
          <w:lang w:eastAsia="hu-HU"/>
        </w:rPr>
      </w:pPr>
    </w:p>
    <w:p w:rsidR="00F5095A" w:rsidRPr="00660B24" w:rsidRDefault="00F5095A" w:rsidP="00CF1448">
      <w:pPr>
        <w:spacing w:after="0" w:line="240" w:lineRule="auto"/>
        <w:ind w:left="-284"/>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284"/>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lastRenderedPageBreak/>
        <w:t>VII. Fejezet</w:t>
      </w:r>
    </w:p>
    <w:p w:rsidR="00660B24" w:rsidRPr="00660B24" w:rsidRDefault="00660B24" w:rsidP="00CF1448">
      <w:pPr>
        <w:spacing w:after="0" w:line="240" w:lineRule="auto"/>
        <w:ind w:left="-284"/>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 xml:space="preserve">Egyéb támogatások </w:t>
      </w:r>
    </w:p>
    <w:p w:rsidR="00660B24" w:rsidRPr="00660B24" w:rsidRDefault="00660B24" w:rsidP="00CF1448">
      <w:pPr>
        <w:spacing w:after="0" w:line="240" w:lineRule="auto"/>
        <w:ind w:left="-284"/>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Letelepedési támogatás</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28.§ (</w:t>
      </w:r>
      <w:r w:rsidRPr="00660B24">
        <w:rPr>
          <w:rFonts w:ascii="Times New Roman" w:eastAsia="Times New Roman" w:hAnsi="Times New Roman" w:cs="Times New Roman"/>
          <w:sz w:val="24"/>
          <w:szCs w:val="24"/>
          <w:lang w:eastAsia="hu-HU"/>
        </w:rPr>
        <w:t>1) A képviselőtestület letelepedési támogatást állapít meg</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a</w:t>
      </w:r>
      <w:proofErr w:type="gramEnd"/>
      <w:r w:rsidRPr="00660B24">
        <w:rPr>
          <w:rFonts w:ascii="Times New Roman" w:eastAsia="Times New Roman" w:hAnsi="Times New Roman" w:cs="Times New Roman"/>
          <w:sz w:val="24"/>
          <w:szCs w:val="24"/>
          <w:lang w:eastAsia="hu-HU"/>
        </w:rPr>
        <w:t xml:space="preserve"> ) azoknak a Muraszemenyén élő fiataloknak, akik a rendelet hatálybalépését követően</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kötnek</w:t>
      </w:r>
      <w:proofErr w:type="gramEnd"/>
      <w:r w:rsidRPr="00660B24">
        <w:rPr>
          <w:rFonts w:ascii="Times New Roman" w:eastAsia="Times New Roman" w:hAnsi="Times New Roman" w:cs="Times New Roman"/>
          <w:sz w:val="24"/>
          <w:szCs w:val="24"/>
          <w:lang w:eastAsia="hu-HU"/>
        </w:rPr>
        <w:t xml:space="preserve"> házasságot és a községben kívánnak letelepedni,</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b) annak a más helységből a községbe költöző házaspárnak, aki a községben kíván letelepedni.</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 támogatás legfeljebb 40 éves korig adható, a támogatottaknak a községben kell</w:t>
      </w:r>
    </w:p>
    <w:p w:rsidR="00660B24" w:rsidRPr="00660B24" w:rsidRDefault="00660B24" w:rsidP="00CF1448">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életvitelszerűen</w:t>
      </w:r>
      <w:proofErr w:type="gramEnd"/>
      <w:r w:rsidRPr="00660B24">
        <w:rPr>
          <w:rFonts w:ascii="Times New Roman" w:eastAsia="Times New Roman" w:hAnsi="Times New Roman" w:cs="Times New Roman"/>
          <w:sz w:val="24"/>
          <w:szCs w:val="24"/>
          <w:lang w:eastAsia="hu-HU"/>
        </w:rPr>
        <w:t xml:space="preserve"> élniük.</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(3) A támogatás összege családonként 50.000,</w:t>
      </w:r>
      <w:proofErr w:type="spellStart"/>
      <w:r w:rsidRPr="00660B24">
        <w:rPr>
          <w:rFonts w:ascii="Times New Roman" w:eastAsia="Times New Roman" w:hAnsi="Times New Roman" w:cs="Times New Roman"/>
          <w:sz w:val="24"/>
          <w:szCs w:val="24"/>
          <w:lang w:eastAsia="hu-HU"/>
        </w:rPr>
        <w:t>-Ft</w:t>
      </w:r>
      <w:proofErr w:type="spellEnd"/>
      <w:r w:rsidRPr="00660B24">
        <w:rPr>
          <w:rFonts w:ascii="Times New Roman" w:eastAsia="Times New Roman" w:hAnsi="Times New Roman" w:cs="Times New Roman"/>
          <w:sz w:val="24"/>
          <w:szCs w:val="24"/>
          <w:lang w:eastAsia="hu-HU"/>
        </w:rPr>
        <w:t>, ugyanazon  személy csak egy esetben</w:t>
      </w:r>
    </w:p>
    <w:p w:rsidR="00660B24" w:rsidRPr="00660B24" w:rsidRDefault="00660B24" w:rsidP="00CF1448">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kérheti</w:t>
      </w:r>
      <w:proofErr w:type="gramEnd"/>
      <w:r w:rsidRPr="00660B24">
        <w:rPr>
          <w:rFonts w:ascii="Times New Roman" w:eastAsia="Times New Roman" w:hAnsi="Times New Roman" w:cs="Times New Roman"/>
          <w:sz w:val="24"/>
          <w:szCs w:val="24"/>
          <w:lang w:eastAsia="hu-HU"/>
        </w:rPr>
        <w:t xml:space="preserve"> a  támogatást.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(4) A támogatásban részesülőkkel az önkormányzat megállapodást köt, melyben a jogosultak</w:t>
      </w:r>
    </w:p>
    <w:p w:rsidR="00660B24" w:rsidRPr="00660B24" w:rsidRDefault="00660B24" w:rsidP="00CF1448">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vállalják</w:t>
      </w:r>
      <w:proofErr w:type="gramEnd"/>
      <w:r w:rsidRPr="00660B24">
        <w:rPr>
          <w:rFonts w:ascii="Times New Roman" w:eastAsia="Times New Roman" w:hAnsi="Times New Roman" w:cs="Times New Roman"/>
          <w:sz w:val="24"/>
          <w:szCs w:val="24"/>
          <w:lang w:eastAsia="hu-HU"/>
        </w:rPr>
        <w:t xml:space="preserve">, hogy minimum 5 évig </w:t>
      </w:r>
      <w:proofErr w:type="spellStart"/>
      <w:r w:rsidRPr="00660B24">
        <w:rPr>
          <w:rFonts w:ascii="Times New Roman" w:eastAsia="Times New Roman" w:hAnsi="Times New Roman" w:cs="Times New Roman"/>
          <w:sz w:val="24"/>
          <w:szCs w:val="24"/>
          <w:lang w:eastAsia="hu-HU"/>
        </w:rPr>
        <w:t>muraszemenyei</w:t>
      </w:r>
      <w:proofErr w:type="spellEnd"/>
      <w:r w:rsidRPr="00660B24">
        <w:rPr>
          <w:rFonts w:ascii="Times New Roman" w:eastAsia="Times New Roman" w:hAnsi="Times New Roman" w:cs="Times New Roman"/>
          <w:sz w:val="24"/>
          <w:szCs w:val="24"/>
          <w:lang w:eastAsia="hu-HU"/>
        </w:rPr>
        <w:t xml:space="preserve"> állandó lakosok maradnak.</w:t>
      </w:r>
    </w:p>
    <w:p w:rsidR="00660B24" w:rsidRPr="00660B24" w:rsidRDefault="00660B24" w:rsidP="00CF1448">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Amennyiben a megállapodásban foglalt feltételeket a jogosultak nem teljesítik, a támogatás</w:t>
      </w:r>
    </w:p>
    <w:p w:rsidR="00660B24" w:rsidRPr="00660B24" w:rsidRDefault="00660B24" w:rsidP="00267F0C">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arányos</w:t>
      </w:r>
      <w:proofErr w:type="gramEnd"/>
      <w:r w:rsidRPr="00660B24">
        <w:rPr>
          <w:rFonts w:ascii="Times New Roman" w:eastAsia="Times New Roman" w:hAnsi="Times New Roman" w:cs="Times New Roman"/>
          <w:sz w:val="24"/>
          <w:szCs w:val="24"/>
          <w:lang w:eastAsia="hu-HU"/>
        </w:rPr>
        <w:t xml:space="preserve"> részét a mindenkori jegybanki alapkamattal növelve kötelesek visszafizetni.</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(5) A kérelmet a házasságkötést, vagy a lakcím bejelentést követő 90 napon belül lehet</w:t>
      </w:r>
    </w:p>
    <w:p w:rsidR="00660B24" w:rsidRPr="00660B24" w:rsidRDefault="00660B24" w:rsidP="00CF1448">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igényelni</w:t>
      </w:r>
      <w:proofErr w:type="gramEnd"/>
      <w:r w:rsidRPr="00660B24">
        <w:rPr>
          <w:rFonts w:ascii="Times New Roman" w:eastAsia="Times New Roman" w:hAnsi="Times New Roman" w:cs="Times New Roman"/>
          <w:sz w:val="24"/>
          <w:szCs w:val="24"/>
          <w:lang w:eastAsia="hu-HU"/>
        </w:rPr>
        <w:t>, a kérelemhez csatolni kell a házassági anyakönyvi kivonatot és a  bejelentkezésről </w:t>
      </w:r>
    </w:p>
    <w:p w:rsidR="00660B24" w:rsidRPr="00660B24" w:rsidRDefault="00660B24" w:rsidP="00CF1448">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szóló</w:t>
      </w:r>
      <w:proofErr w:type="gramEnd"/>
      <w:r w:rsidRPr="00660B24">
        <w:rPr>
          <w:rFonts w:ascii="Times New Roman" w:eastAsia="Times New Roman" w:hAnsi="Times New Roman" w:cs="Times New Roman"/>
          <w:sz w:val="24"/>
          <w:szCs w:val="24"/>
          <w:lang w:eastAsia="hu-HU"/>
        </w:rPr>
        <w:t>  igazolást.</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(6) Akik szolgálati lakásban laknak, támogatásra nem jogosultak, </w:t>
      </w:r>
      <w:proofErr w:type="gramStart"/>
      <w:r w:rsidRPr="00660B24">
        <w:rPr>
          <w:rFonts w:ascii="Times New Roman" w:eastAsia="Times New Roman" w:hAnsi="Times New Roman" w:cs="Times New Roman"/>
          <w:sz w:val="24"/>
          <w:szCs w:val="24"/>
          <w:lang w:eastAsia="hu-HU"/>
        </w:rPr>
        <w:t>kivéve</w:t>
      </w:r>
      <w:proofErr w:type="gramEnd"/>
      <w:r w:rsidRPr="00660B24">
        <w:rPr>
          <w:rFonts w:ascii="Times New Roman" w:eastAsia="Times New Roman" w:hAnsi="Times New Roman" w:cs="Times New Roman"/>
          <w:sz w:val="24"/>
          <w:szCs w:val="24"/>
          <w:lang w:eastAsia="hu-HU"/>
        </w:rPr>
        <w:t xml:space="preserve"> ha a bérleti jogukról</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roofErr w:type="gramStart"/>
      <w:r w:rsidRPr="00660B24">
        <w:rPr>
          <w:rFonts w:ascii="Times New Roman" w:eastAsia="Times New Roman" w:hAnsi="Times New Roman" w:cs="Times New Roman"/>
          <w:sz w:val="24"/>
          <w:szCs w:val="24"/>
          <w:lang w:eastAsia="hu-HU"/>
        </w:rPr>
        <w:t>lemondanak</w:t>
      </w:r>
      <w:proofErr w:type="gramEnd"/>
      <w:r w:rsidRPr="00660B24">
        <w:rPr>
          <w:rFonts w:ascii="Times New Roman" w:eastAsia="Times New Roman" w:hAnsi="Times New Roman" w:cs="Times New Roman"/>
          <w:sz w:val="24"/>
          <w:szCs w:val="24"/>
          <w:lang w:eastAsia="hu-HU"/>
        </w:rPr>
        <w:t xml:space="preserve"> és a községben építenek vagy vásárolnak lakást. Ebben az esetben a kérelem</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roofErr w:type="gramStart"/>
      <w:r w:rsidRPr="00660B24">
        <w:rPr>
          <w:rFonts w:ascii="Times New Roman" w:eastAsia="Times New Roman" w:hAnsi="Times New Roman" w:cs="Times New Roman"/>
          <w:sz w:val="24"/>
          <w:szCs w:val="24"/>
          <w:lang w:eastAsia="hu-HU"/>
        </w:rPr>
        <w:t>benyújtásának</w:t>
      </w:r>
      <w:proofErr w:type="gramEnd"/>
      <w:r w:rsidRPr="00660B24">
        <w:rPr>
          <w:rFonts w:ascii="Times New Roman" w:eastAsia="Times New Roman" w:hAnsi="Times New Roman" w:cs="Times New Roman"/>
          <w:sz w:val="24"/>
          <w:szCs w:val="24"/>
          <w:lang w:eastAsia="hu-HU"/>
        </w:rPr>
        <w:t xml:space="preserve"> határideje a bérleti jogviszony megszűnését követő 90 nap.</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Születési támogatás</w:t>
      </w: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29.§</w:t>
      </w:r>
      <w:r w:rsidRPr="00660B24">
        <w:rPr>
          <w:rFonts w:ascii="Times New Roman" w:eastAsia="Times New Roman" w:hAnsi="Times New Roman" w:cs="Times New Roman"/>
          <w:sz w:val="24"/>
          <w:szCs w:val="24"/>
          <w:lang w:eastAsia="hu-HU"/>
        </w:rPr>
        <w:t xml:space="preserve"> (1) Azoknak a </w:t>
      </w:r>
      <w:proofErr w:type="spellStart"/>
      <w:r w:rsidRPr="00660B24">
        <w:rPr>
          <w:rFonts w:ascii="Times New Roman" w:eastAsia="Times New Roman" w:hAnsi="Times New Roman" w:cs="Times New Roman"/>
          <w:sz w:val="24"/>
          <w:szCs w:val="24"/>
          <w:lang w:eastAsia="hu-HU"/>
        </w:rPr>
        <w:t>muraszemenyei</w:t>
      </w:r>
      <w:proofErr w:type="spellEnd"/>
      <w:r w:rsidRPr="00660B24">
        <w:rPr>
          <w:rFonts w:ascii="Times New Roman" w:eastAsia="Times New Roman" w:hAnsi="Times New Roman" w:cs="Times New Roman"/>
          <w:sz w:val="24"/>
          <w:szCs w:val="24"/>
          <w:lang w:eastAsia="hu-HU"/>
        </w:rPr>
        <w:t xml:space="preserve"> állandó lakos házaspároknak, akinek a rendelet</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hatálybalépését</w:t>
      </w:r>
      <w:proofErr w:type="gramEnd"/>
      <w:r w:rsidRPr="00660B24">
        <w:rPr>
          <w:rFonts w:ascii="Times New Roman" w:eastAsia="Times New Roman" w:hAnsi="Times New Roman" w:cs="Times New Roman"/>
          <w:sz w:val="24"/>
          <w:szCs w:val="24"/>
          <w:lang w:eastAsia="hu-HU"/>
        </w:rPr>
        <w:t xml:space="preserve"> követően gyermeke születik a képviselőtestület születési támogatást nyújt.</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(2) A születési támogatás gyermekenként 50.000,</w:t>
      </w:r>
      <w:proofErr w:type="spellStart"/>
      <w:r w:rsidRPr="00660B24">
        <w:rPr>
          <w:rFonts w:ascii="Times New Roman" w:eastAsia="Times New Roman" w:hAnsi="Times New Roman" w:cs="Times New Roman"/>
          <w:sz w:val="24"/>
          <w:szCs w:val="24"/>
          <w:lang w:eastAsia="hu-HU"/>
        </w:rPr>
        <w:t>-Ft</w:t>
      </w:r>
      <w:proofErr w:type="spellEnd"/>
      <w:r w:rsidRPr="00660B24">
        <w:rPr>
          <w:rFonts w:ascii="Times New Roman" w:eastAsia="Times New Roman" w:hAnsi="Times New Roman" w:cs="Times New Roman"/>
          <w:sz w:val="24"/>
          <w:szCs w:val="24"/>
          <w:lang w:eastAsia="hu-HU"/>
        </w:rPr>
        <w:t>, amely a gyermek születését és</w:t>
      </w:r>
    </w:p>
    <w:p w:rsidR="00660B24" w:rsidRPr="00660B24" w:rsidRDefault="00660B24" w:rsidP="00CF1448">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bejelentkeztetését</w:t>
      </w:r>
      <w:proofErr w:type="gramEnd"/>
      <w:r w:rsidRPr="00660B24">
        <w:rPr>
          <w:rFonts w:ascii="Times New Roman" w:eastAsia="Times New Roman" w:hAnsi="Times New Roman" w:cs="Times New Roman"/>
          <w:sz w:val="24"/>
          <w:szCs w:val="24"/>
          <w:lang w:eastAsia="hu-HU"/>
        </w:rPr>
        <w:t xml:space="preserve"> követően igényelhető.</w:t>
      </w:r>
    </w:p>
    <w:p w:rsidR="00660B24" w:rsidRPr="00660B24" w:rsidRDefault="00660B24" w:rsidP="00295253">
      <w:pPr>
        <w:spacing w:after="0" w:line="240" w:lineRule="auto"/>
        <w:ind w:left="-142"/>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(3) A kérelemhez csatolni kell a gyermek anyakönyvi kivonatát és</w:t>
      </w:r>
      <w:r w:rsidR="00295253">
        <w:rPr>
          <w:rFonts w:ascii="Times New Roman" w:eastAsia="Times New Roman" w:hAnsi="Times New Roman" w:cs="Times New Roman"/>
          <w:sz w:val="24"/>
          <w:szCs w:val="24"/>
          <w:lang w:eastAsia="hu-HU"/>
        </w:rPr>
        <w:t xml:space="preserve"> a lakcímet igazoló hatósági </w:t>
      </w:r>
      <w:r w:rsidRPr="00660B24">
        <w:rPr>
          <w:rFonts w:ascii="Times New Roman" w:eastAsia="Times New Roman" w:hAnsi="Times New Roman" w:cs="Times New Roman"/>
          <w:sz w:val="24"/>
          <w:szCs w:val="24"/>
          <w:lang w:eastAsia="hu-HU"/>
        </w:rPr>
        <w:t>igazolványát, élettársak esetén az élettársi  kapcsolat fennállásáról szóló nyilatkozatot.</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(4) A támogatásban részesülő szülővel az önkormányzat szerződést köt, melyben  a szülő</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vállalja</w:t>
      </w:r>
      <w:proofErr w:type="gramEnd"/>
      <w:r w:rsidRPr="00660B24">
        <w:rPr>
          <w:rFonts w:ascii="Times New Roman" w:eastAsia="Times New Roman" w:hAnsi="Times New Roman" w:cs="Times New Roman"/>
          <w:sz w:val="24"/>
          <w:szCs w:val="24"/>
          <w:lang w:eastAsia="hu-HU"/>
        </w:rPr>
        <w:t>, hogy minimum 5 évig a község állandó lakosa marad gyermekével együtt.</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Amennyiben a feltételeknek a jogosult nem tesz eleget a támogatást egy összegben köteles</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visszafizetni</w:t>
      </w:r>
      <w:proofErr w:type="gramEnd"/>
      <w:r w:rsidRPr="00660B24">
        <w:rPr>
          <w:rFonts w:ascii="Times New Roman" w:eastAsia="Times New Roman" w:hAnsi="Times New Roman" w:cs="Times New Roman"/>
          <w:sz w:val="24"/>
          <w:szCs w:val="24"/>
          <w:lang w:eastAsia="hu-HU"/>
        </w:rPr>
        <w:t>.</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(5) A támogatás egy családnak legfeljebb három gyermek születése esetén adható.</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(6) Támogatásra csak azok a családok jogosultak, ahol a gyermek születése előtt az</w:t>
      </w:r>
    </w:p>
    <w:p w:rsidR="00660B24" w:rsidRPr="00660B24" w:rsidRDefault="00660B24" w:rsidP="00CF1448">
      <w:pPr>
        <w:spacing w:after="0" w:line="240" w:lineRule="auto"/>
        <w:ind w:left="-567"/>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egyik</w:t>
      </w:r>
      <w:proofErr w:type="gramEnd"/>
      <w:r w:rsidRPr="00660B24">
        <w:rPr>
          <w:rFonts w:ascii="Times New Roman" w:eastAsia="Times New Roman" w:hAnsi="Times New Roman" w:cs="Times New Roman"/>
          <w:sz w:val="24"/>
          <w:szCs w:val="24"/>
          <w:lang w:eastAsia="hu-HU"/>
        </w:rPr>
        <w:t xml:space="preserve"> szülő legalább egy éves munkaviszonnyal rendelkezett.</w:t>
      </w:r>
    </w:p>
    <w:p w:rsidR="00660B24" w:rsidRPr="00660B24" w:rsidRDefault="00660B24" w:rsidP="00CF1448">
      <w:pPr>
        <w:spacing w:after="0" w:line="240" w:lineRule="auto"/>
        <w:ind w:left="-284"/>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VIII. Fejezet</w:t>
      </w:r>
    </w:p>
    <w:p w:rsidR="00660B24" w:rsidRPr="00660B24" w:rsidRDefault="00660B24" w:rsidP="00CF1448">
      <w:pPr>
        <w:spacing w:after="0" w:line="240" w:lineRule="auto"/>
        <w:ind w:left="-284"/>
        <w:jc w:val="center"/>
        <w:rPr>
          <w:rFonts w:ascii="Times New Roman" w:eastAsia="Times New Roman" w:hAnsi="Times New Roman" w:cs="Times New Roman"/>
          <w:sz w:val="24"/>
          <w:szCs w:val="24"/>
          <w:lang w:eastAsia="hu-HU"/>
        </w:rPr>
      </w:pPr>
      <w:r w:rsidRPr="00660B24">
        <w:rPr>
          <w:rFonts w:ascii="Times New Roman" w:eastAsia="Times New Roman" w:hAnsi="Times New Roman" w:cs="Times New Roman"/>
          <w:b/>
          <w:bCs/>
          <w:sz w:val="24"/>
          <w:szCs w:val="24"/>
          <w:lang w:eastAsia="hu-HU"/>
        </w:rPr>
        <w:t>Záró rendelkezések</w:t>
      </w:r>
    </w:p>
    <w:p w:rsidR="00660B24" w:rsidRPr="00660B24" w:rsidRDefault="00660B24" w:rsidP="00CF1448">
      <w:pPr>
        <w:spacing w:after="0" w:line="240" w:lineRule="auto"/>
        <w:ind w:left="-284"/>
        <w:jc w:val="center"/>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r w:rsidRPr="00660B24">
        <w:rPr>
          <w:rFonts w:ascii="Times New Roman" w:eastAsia="Times New Roman" w:hAnsi="Times New Roman" w:cs="Times New Roman"/>
          <w:b/>
          <w:bCs/>
          <w:sz w:val="24"/>
          <w:szCs w:val="24"/>
          <w:lang w:eastAsia="hu-HU"/>
        </w:rPr>
        <w:t>30.§</w:t>
      </w:r>
      <w:r w:rsidRPr="00660B24">
        <w:rPr>
          <w:rFonts w:ascii="Times New Roman" w:eastAsia="Times New Roman" w:hAnsi="Times New Roman" w:cs="Times New Roman"/>
          <w:sz w:val="24"/>
          <w:szCs w:val="24"/>
          <w:lang w:eastAsia="hu-HU"/>
        </w:rPr>
        <w:t xml:space="preserve"> E rendelet 2015. március 1. napjával lép hatályba, ezzel egyidejűleg hatályát veszti az </w:t>
      </w:r>
    </w:p>
    <w:p w:rsidR="00660B24" w:rsidRPr="00660B24" w:rsidRDefault="00816718" w:rsidP="00CF1448">
      <w:pPr>
        <w:spacing w:after="0" w:line="240" w:lineRule="auto"/>
        <w:ind w:left="-28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önkormányzat</w:t>
      </w:r>
      <w:proofErr w:type="gramEnd"/>
      <w:r>
        <w:rPr>
          <w:rFonts w:ascii="Times New Roman" w:eastAsia="Times New Roman" w:hAnsi="Times New Roman" w:cs="Times New Roman"/>
          <w:sz w:val="24"/>
          <w:szCs w:val="24"/>
          <w:lang w:eastAsia="hu-HU"/>
        </w:rPr>
        <w:t xml:space="preserve"> </w:t>
      </w:r>
      <w:r w:rsidR="00660B24" w:rsidRPr="00660B24">
        <w:rPr>
          <w:rFonts w:ascii="Times New Roman" w:eastAsia="Times New Roman" w:hAnsi="Times New Roman" w:cs="Times New Roman"/>
          <w:sz w:val="24"/>
          <w:szCs w:val="24"/>
          <w:lang w:eastAsia="hu-HU"/>
        </w:rPr>
        <w:t>szociális gondoskodásokról szóló 10/2013.(XII.21.) önkormányzati rendelete.</w:t>
      </w: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p>
    <w:p w:rsidR="00660B24" w:rsidRPr="00660B24" w:rsidRDefault="00660B24" w:rsidP="00CF1448">
      <w:pPr>
        <w:spacing w:after="0" w:line="240" w:lineRule="auto"/>
        <w:ind w:left="-284"/>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spellStart"/>
      <w:r w:rsidRPr="00660B24">
        <w:rPr>
          <w:rFonts w:ascii="Times New Roman" w:eastAsia="Times New Roman" w:hAnsi="Times New Roman" w:cs="Times New Roman"/>
          <w:sz w:val="24"/>
          <w:szCs w:val="24"/>
          <w:lang w:eastAsia="hu-HU"/>
        </w:rPr>
        <w:t>Stefanec</w:t>
      </w:r>
      <w:proofErr w:type="spellEnd"/>
      <w:r w:rsidRPr="00660B24">
        <w:rPr>
          <w:rFonts w:ascii="Times New Roman" w:eastAsia="Times New Roman" w:hAnsi="Times New Roman" w:cs="Times New Roman"/>
          <w:sz w:val="24"/>
          <w:szCs w:val="24"/>
          <w:lang w:eastAsia="hu-HU"/>
        </w:rPr>
        <w:t xml:space="preserve"> Mária                                                    Dr. </w:t>
      </w:r>
      <w:proofErr w:type="spellStart"/>
      <w:r w:rsidRPr="00660B24">
        <w:rPr>
          <w:rFonts w:ascii="Times New Roman" w:eastAsia="Times New Roman" w:hAnsi="Times New Roman" w:cs="Times New Roman"/>
          <w:sz w:val="24"/>
          <w:szCs w:val="24"/>
          <w:lang w:eastAsia="hu-HU"/>
        </w:rPr>
        <w:t>Ratkovics</w:t>
      </w:r>
      <w:proofErr w:type="spellEnd"/>
      <w:r w:rsidRPr="00660B24">
        <w:rPr>
          <w:rFonts w:ascii="Times New Roman" w:eastAsia="Times New Roman" w:hAnsi="Times New Roman" w:cs="Times New Roman"/>
          <w:sz w:val="24"/>
          <w:szCs w:val="24"/>
          <w:lang w:eastAsia="hu-HU"/>
        </w:rPr>
        <w:t xml:space="preserve"> Ágnes</w:t>
      </w:r>
    </w:p>
    <w:p w:rsidR="00660B24" w:rsidRPr="00660B24" w:rsidRDefault="00660B24" w:rsidP="00CF1448">
      <w:pPr>
        <w:spacing w:after="0" w:line="240" w:lineRule="auto"/>
        <w:rPr>
          <w:rFonts w:ascii="Times New Roman" w:eastAsia="Times New Roman" w:hAnsi="Times New Roman" w:cs="Times New Roman"/>
          <w:sz w:val="24"/>
          <w:szCs w:val="24"/>
          <w:lang w:eastAsia="hu-HU"/>
        </w:rPr>
      </w:pPr>
      <w:r w:rsidRPr="00660B24">
        <w:rPr>
          <w:rFonts w:ascii="Times New Roman" w:eastAsia="Times New Roman" w:hAnsi="Times New Roman" w:cs="Times New Roman"/>
          <w:sz w:val="24"/>
          <w:szCs w:val="24"/>
          <w:lang w:eastAsia="hu-HU"/>
        </w:rPr>
        <w:t xml:space="preserve">                 </w:t>
      </w:r>
      <w:proofErr w:type="gramStart"/>
      <w:r w:rsidRPr="00660B24">
        <w:rPr>
          <w:rFonts w:ascii="Times New Roman" w:eastAsia="Times New Roman" w:hAnsi="Times New Roman" w:cs="Times New Roman"/>
          <w:sz w:val="24"/>
          <w:szCs w:val="24"/>
          <w:lang w:eastAsia="hu-HU"/>
        </w:rPr>
        <w:t>polgármester</w:t>
      </w:r>
      <w:proofErr w:type="gramEnd"/>
      <w:r w:rsidRPr="00660B24">
        <w:rPr>
          <w:rFonts w:ascii="Times New Roman" w:eastAsia="Times New Roman" w:hAnsi="Times New Roman" w:cs="Times New Roman"/>
          <w:sz w:val="24"/>
          <w:szCs w:val="24"/>
          <w:lang w:eastAsia="hu-HU"/>
        </w:rPr>
        <w:t>                                                                  jegyző</w:t>
      </w:r>
    </w:p>
    <w:p w:rsidR="00365320" w:rsidRDefault="00365320">
      <w:bookmarkStart w:id="3" w:name="_GoBack"/>
      <w:bookmarkEnd w:id="3"/>
    </w:p>
    <w:sectPr w:rsidR="00365320" w:rsidSect="00F5095A">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D33E8"/>
    <w:multiLevelType w:val="multilevel"/>
    <w:tmpl w:val="21ECD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1E5431B"/>
    <w:multiLevelType w:val="multilevel"/>
    <w:tmpl w:val="5E345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52A1575"/>
    <w:multiLevelType w:val="multilevel"/>
    <w:tmpl w:val="A8B47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24"/>
    <w:rsid w:val="001A0092"/>
    <w:rsid w:val="00267F0C"/>
    <w:rsid w:val="00295253"/>
    <w:rsid w:val="00340228"/>
    <w:rsid w:val="00365320"/>
    <w:rsid w:val="00430E17"/>
    <w:rsid w:val="005D61AF"/>
    <w:rsid w:val="00660B24"/>
    <w:rsid w:val="00816718"/>
    <w:rsid w:val="008E1463"/>
    <w:rsid w:val="00AC3F29"/>
    <w:rsid w:val="00AE73C4"/>
    <w:rsid w:val="00C57C5C"/>
    <w:rsid w:val="00CA3865"/>
    <w:rsid w:val="00CF1448"/>
    <w:rsid w:val="00F509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
    <w:name w:val="Char Char Char Char Char"/>
    <w:basedOn w:val="Norml"/>
    <w:rsid w:val="00C57C5C"/>
    <w:pPr>
      <w:spacing w:before="120" w:afterLines="50" w:after="160" w:line="240" w:lineRule="exact"/>
      <w:ind w:left="180"/>
    </w:pPr>
    <w:rPr>
      <w:rFonts w:ascii="Verdana" w:eastAsia="Times New Roman" w:hAnsi="Verdana" w:cs="Verdana"/>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
    <w:name w:val="Char Char Char Char Char"/>
    <w:basedOn w:val="Norml"/>
    <w:rsid w:val="00C57C5C"/>
    <w:pPr>
      <w:spacing w:before="120" w:afterLines="50" w:after="160" w:line="240" w:lineRule="exact"/>
      <w:ind w:left="180"/>
    </w:pPr>
    <w:rPr>
      <w:rFonts w:ascii="Verdana" w:eastAsia="Times New Roman" w:hAnsi="Verdana" w:cs="Verdana"/>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79272">
      <w:bodyDiv w:val="1"/>
      <w:marLeft w:val="0"/>
      <w:marRight w:val="0"/>
      <w:marTop w:val="0"/>
      <w:marBottom w:val="0"/>
      <w:divBdr>
        <w:top w:val="none" w:sz="0" w:space="0" w:color="auto"/>
        <w:left w:val="none" w:sz="0" w:space="0" w:color="auto"/>
        <w:bottom w:val="none" w:sz="0" w:space="0" w:color="auto"/>
        <w:right w:val="none" w:sz="0" w:space="0" w:color="auto"/>
      </w:divBdr>
      <w:divsChild>
        <w:div w:id="1431047380">
          <w:marLeft w:val="0"/>
          <w:marRight w:val="0"/>
          <w:marTop w:val="0"/>
          <w:marBottom w:val="0"/>
          <w:divBdr>
            <w:top w:val="none" w:sz="0" w:space="0" w:color="auto"/>
            <w:left w:val="none" w:sz="0" w:space="0" w:color="auto"/>
            <w:bottom w:val="none" w:sz="0" w:space="0" w:color="auto"/>
            <w:right w:val="none" w:sz="0" w:space="0" w:color="auto"/>
          </w:divBdr>
          <w:divsChild>
            <w:div w:id="1232036476">
              <w:marLeft w:val="0"/>
              <w:marRight w:val="0"/>
              <w:marTop w:val="0"/>
              <w:marBottom w:val="0"/>
              <w:divBdr>
                <w:top w:val="none" w:sz="0" w:space="0" w:color="auto"/>
                <w:left w:val="none" w:sz="0" w:space="0" w:color="auto"/>
                <w:bottom w:val="none" w:sz="0" w:space="0" w:color="auto"/>
                <w:right w:val="none" w:sz="0" w:space="0" w:color="auto"/>
              </w:divBdr>
            </w:div>
          </w:divsChild>
        </w:div>
        <w:div w:id="33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2738</Words>
  <Characters>18894</Characters>
  <Application>Microsoft Office Word</Application>
  <DocSecurity>0</DocSecurity>
  <Lines>157</Lines>
  <Paragraphs>43</Paragraphs>
  <ScaleCrop>false</ScaleCrop>
  <Company>Körjegyzőség Bázakerettye</Company>
  <LinksUpToDate>false</LinksUpToDate>
  <CharactersWithSpaces>21589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15</cp:revision>
  <dcterms:created xsi:type="dcterms:W3CDTF">2015-04-30T09:36:00Z</dcterms:created>
  <dcterms:modified xsi:type="dcterms:W3CDTF">2015-04-30T10:01:00Z</dcterms:modified>
</cp:coreProperties>
</file>